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79BD3" w14:textId="4A80E789" w:rsidR="007532D2" w:rsidRPr="003123A5" w:rsidRDefault="007532D2" w:rsidP="00E50F24">
      <w:pPr>
        <w:spacing w:after="0"/>
        <w:rPr>
          <w:rFonts w:ascii="Arial" w:hAnsi="Arial" w:cs="Arial"/>
          <w:b/>
          <w:sz w:val="24"/>
          <w:szCs w:val="24"/>
        </w:rPr>
      </w:pPr>
      <w:r w:rsidRPr="003123A5">
        <w:rPr>
          <w:rFonts w:ascii="Arial" w:hAnsi="Arial" w:cs="Arial"/>
          <w:b/>
          <w:sz w:val="24"/>
          <w:szCs w:val="24"/>
        </w:rPr>
        <w:t xml:space="preserve"> </w:t>
      </w:r>
      <w:r w:rsidR="007F3DF6">
        <w:rPr>
          <w:rFonts w:ascii="Arial" w:hAnsi="Arial" w:cs="Arial"/>
          <w:b/>
          <w:sz w:val="24"/>
          <w:szCs w:val="24"/>
        </w:rPr>
        <w:t>Curriculum</w:t>
      </w:r>
      <w:r w:rsidR="00F91B40" w:rsidRPr="003123A5">
        <w:rPr>
          <w:rFonts w:ascii="Arial" w:hAnsi="Arial" w:cs="Arial"/>
          <w:b/>
          <w:sz w:val="24"/>
          <w:szCs w:val="24"/>
        </w:rPr>
        <w:t xml:space="preserve"> Map</w:t>
      </w:r>
      <w:r w:rsidR="007F3DF6">
        <w:rPr>
          <w:rFonts w:ascii="Arial" w:hAnsi="Arial" w:cs="Arial"/>
          <w:b/>
          <w:sz w:val="24"/>
          <w:szCs w:val="24"/>
        </w:rPr>
        <w:t xml:space="preserve"> </w:t>
      </w:r>
      <w:r w:rsidR="002411B7">
        <w:rPr>
          <w:rFonts w:ascii="Arial" w:hAnsi="Arial" w:cs="Arial"/>
          <w:b/>
          <w:sz w:val="24"/>
          <w:szCs w:val="24"/>
        </w:rPr>
        <w:t>Y7</w:t>
      </w:r>
      <w:r w:rsidR="002411B7" w:rsidRPr="00E77A4B">
        <w:rPr>
          <w:rFonts w:ascii="Arial" w:hAnsi="Arial" w:cs="Arial"/>
          <w:b/>
          <w:sz w:val="24"/>
          <w:szCs w:val="24"/>
          <w:shd w:val="clear" w:color="auto" w:fill="FFFFFF" w:themeFill="background1"/>
        </w:rPr>
        <w:t xml:space="preserve"> </w:t>
      </w:r>
      <w:r w:rsidR="00104B50" w:rsidRPr="00C749E8">
        <w:rPr>
          <w:rFonts w:ascii="Arial" w:hAnsi="Arial" w:cs="Arial"/>
          <w:b/>
          <w:sz w:val="24"/>
          <w:szCs w:val="24"/>
        </w:rPr>
        <w:t>ART</w:t>
      </w:r>
      <w:r w:rsidR="00A54D2D">
        <w:rPr>
          <w:rFonts w:ascii="Arial" w:hAnsi="Arial" w:cs="Arial"/>
          <w:b/>
          <w:sz w:val="24"/>
          <w:szCs w:val="24"/>
        </w:rPr>
        <w:t xml:space="preserve"> 202</w:t>
      </w:r>
      <w:r w:rsidR="002F3258">
        <w:rPr>
          <w:rFonts w:ascii="Arial" w:hAnsi="Arial" w:cs="Arial"/>
          <w:b/>
          <w:sz w:val="24"/>
          <w:szCs w:val="24"/>
        </w:rPr>
        <w:t>2</w:t>
      </w:r>
      <w:r w:rsidR="00A54D2D">
        <w:rPr>
          <w:rFonts w:ascii="Arial" w:hAnsi="Arial" w:cs="Arial"/>
          <w:b/>
          <w:sz w:val="24"/>
          <w:szCs w:val="24"/>
        </w:rPr>
        <w:t>/2</w:t>
      </w:r>
      <w:r w:rsidR="002F3258">
        <w:rPr>
          <w:rFonts w:ascii="Arial" w:hAnsi="Arial" w:cs="Arial"/>
          <w:b/>
          <w:sz w:val="24"/>
          <w:szCs w:val="24"/>
        </w:rPr>
        <w:t>3</w:t>
      </w:r>
    </w:p>
    <w:p w14:paraId="51B1A9F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754"/>
      </w:tblGrid>
      <w:tr w:rsidR="007532D2" w14:paraId="35B33384" w14:textId="77777777" w:rsidTr="007532D2">
        <w:trPr>
          <w:trHeight w:hRule="exact" w:val="417"/>
          <w:jc w:val="center"/>
        </w:trPr>
        <w:tc>
          <w:tcPr>
            <w:tcW w:w="2571" w:type="dxa"/>
            <w:shd w:val="clear" w:color="auto" w:fill="D9D9D9" w:themeFill="background1" w:themeFillShade="D9"/>
            <w:vAlign w:val="center"/>
          </w:tcPr>
          <w:p w14:paraId="27D27167"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4F553BE2"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13E7212D"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2"/>
            <w:shd w:val="clear" w:color="auto" w:fill="D9D9D9" w:themeFill="background1" w:themeFillShade="D9"/>
            <w:vAlign w:val="center"/>
          </w:tcPr>
          <w:p w14:paraId="24F0672F" w14:textId="77777777" w:rsidR="007532D2" w:rsidRPr="008049F3" w:rsidRDefault="007532D2" w:rsidP="008049F3">
            <w:pPr>
              <w:jc w:val="center"/>
              <w:rPr>
                <w:rFonts w:ascii="Arial" w:hAnsi="Arial" w:cs="Arial"/>
                <w:b/>
              </w:rPr>
            </w:pPr>
            <w:r>
              <w:rPr>
                <w:rFonts w:ascii="Arial" w:hAnsi="Arial" w:cs="Arial"/>
                <w:b/>
              </w:rPr>
              <w:t>BLOCK 3</w:t>
            </w:r>
          </w:p>
        </w:tc>
      </w:tr>
      <w:tr w:rsidR="008049F3" w14:paraId="0C0F4137" w14:textId="77777777" w:rsidTr="003123A5">
        <w:trPr>
          <w:trHeight w:hRule="exact" w:val="241"/>
          <w:jc w:val="center"/>
        </w:trPr>
        <w:tc>
          <w:tcPr>
            <w:tcW w:w="2571" w:type="dxa"/>
            <w:shd w:val="clear" w:color="auto" w:fill="D9D9D9" w:themeFill="background1" w:themeFillShade="D9"/>
            <w:vAlign w:val="center"/>
          </w:tcPr>
          <w:p w14:paraId="36CC26B2" w14:textId="77777777" w:rsidR="008049F3" w:rsidRPr="008049F3" w:rsidRDefault="008049F3" w:rsidP="008049F3">
            <w:pPr>
              <w:jc w:val="center"/>
              <w:rPr>
                <w:rFonts w:ascii="Arial" w:hAnsi="Arial" w:cs="Arial"/>
                <w:b/>
              </w:rPr>
            </w:pPr>
          </w:p>
        </w:tc>
        <w:tc>
          <w:tcPr>
            <w:tcW w:w="3126" w:type="dxa"/>
            <w:shd w:val="clear" w:color="auto" w:fill="D9D9D9" w:themeFill="background1" w:themeFillShade="D9"/>
            <w:vAlign w:val="center"/>
          </w:tcPr>
          <w:p w14:paraId="50F5490A" w14:textId="69CDFE4E" w:rsidR="008049F3" w:rsidRPr="003123A5" w:rsidRDefault="00104B50" w:rsidP="008049F3">
            <w:pPr>
              <w:jc w:val="center"/>
              <w:rPr>
                <w:rFonts w:ascii="Arial" w:hAnsi="Arial" w:cs="Arial"/>
                <w:b/>
                <w:sz w:val="20"/>
                <w:szCs w:val="20"/>
              </w:rPr>
            </w:pPr>
            <w:r>
              <w:rPr>
                <w:rFonts w:ascii="Arial" w:hAnsi="Arial" w:cs="Arial"/>
                <w:b/>
                <w:sz w:val="20"/>
                <w:szCs w:val="20"/>
              </w:rPr>
              <w:t>Te</w:t>
            </w:r>
            <w:r w:rsidR="008049F3" w:rsidRPr="003123A5">
              <w:rPr>
                <w:rFonts w:ascii="Arial" w:hAnsi="Arial" w:cs="Arial"/>
                <w:b/>
                <w:sz w:val="20"/>
                <w:szCs w:val="20"/>
              </w:rPr>
              <w:t>rm 1</w:t>
            </w:r>
            <w:r w:rsidR="00054372">
              <w:rPr>
                <w:rFonts w:ascii="Arial" w:hAnsi="Arial" w:cs="Arial"/>
                <w:b/>
                <w:sz w:val="20"/>
                <w:szCs w:val="20"/>
              </w:rPr>
              <w:t>a</w:t>
            </w:r>
          </w:p>
        </w:tc>
        <w:tc>
          <w:tcPr>
            <w:tcW w:w="3127" w:type="dxa"/>
            <w:shd w:val="clear" w:color="auto" w:fill="D9D9D9" w:themeFill="background1" w:themeFillShade="D9"/>
            <w:vAlign w:val="center"/>
          </w:tcPr>
          <w:p w14:paraId="6CFFDE52" w14:textId="2F5A2B36"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054372">
              <w:rPr>
                <w:rFonts w:ascii="Arial" w:hAnsi="Arial" w:cs="Arial"/>
                <w:b/>
                <w:sz w:val="20"/>
                <w:szCs w:val="20"/>
              </w:rPr>
              <w:t>1b</w:t>
            </w:r>
          </w:p>
        </w:tc>
        <w:tc>
          <w:tcPr>
            <w:tcW w:w="3126" w:type="dxa"/>
            <w:shd w:val="clear" w:color="auto" w:fill="D9D9D9" w:themeFill="background1" w:themeFillShade="D9"/>
            <w:vAlign w:val="center"/>
          </w:tcPr>
          <w:p w14:paraId="2F00D9E4" w14:textId="2CC22EB1"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054372">
              <w:rPr>
                <w:rFonts w:ascii="Arial" w:hAnsi="Arial" w:cs="Arial"/>
                <w:b/>
                <w:sz w:val="20"/>
                <w:szCs w:val="20"/>
              </w:rPr>
              <w:t>2a</w:t>
            </w:r>
          </w:p>
        </w:tc>
        <w:tc>
          <w:tcPr>
            <w:tcW w:w="3127" w:type="dxa"/>
            <w:shd w:val="clear" w:color="auto" w:fill="D9D9D9" w:themeFill="background1" w:themeFillShade="D9"/>
            <w:vAlign w:val="center"/>
          </w:tcPr>
          <w:p w14:paraId="4EB3BB19" w14:textId="3A8C8ED9"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054372">
              <w:rPr>
                <w:rFonts w:ascii="Arial" w:hAnsi="Arial" w:cs="Arial"/>
                <w:b/>
                <w:sz w:val="20"/>
                <w:szCs w:val="20"/>
              </w:rPr>
              <w:t>2b</w:t>
            </w:r>
          </w:p>
        </w:tc>
        <w:tc>
          <w:tcPr>
            <w:tcW w:w="3126" w:type="dxa"/>
            <w:shd w:val="clear" w:color="auto" w:fill="D9D9D9" w:themeFill="background1" w:themeFillShade="D9"/>
            <w:vAlign w:val="center"/>
          </w:tcPr>
          <w:p w14:paraId="601D7B8E" w14:textId="6E611976"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054372">
              <w:rPr>
                <w:rFonts w:ascii="Arial" w:hAnsi="Arial" w:cs="Arial"/>
                <w:b/>
                <w:sz w:val="20"/>
                <w:szCs w:val="20"/>
              </w:rPr>
              <w:t>3a</w:t>
            </w:r>
          </w:p>
        </w:tc>
        <w:tc>
          <w:tcPr>
            <w:tcW w:w="3754" w:type="dxa"/>
            <w:shd w:val="clear" w:color="auto" w:fill="D9D9D9" w:themeFill="background1" w:themeFillShade="D9"/>
            <w:vAlign w:val="center"/>
          </w:tcPr>
          <w:p w14:paraId="6619EFBE" w14:textId="0A579F92" w:rsidR="008049F3" w:rsidRPr="003123A5" w:rsidRDefault="008049F3" w:rsidP="008049F3">
            <w:pPr>
              <w:jc w:val="center"/>
              <w:rPr>
                <w:rFonts w:ascii="Arial" w:hAnsi="Arial" w:cs="Arial"/>
                <w:b/>
                <w:sz w:val="20"/>
                <w:szCs w:val="20"/>
              </w:rPr>
            </w:pPr>
            <w:r w:rsidRPr="003123A5">
              <w:rPr>
                <w:rFonts w:ascii="Arial" w:hAnsi="Arial" w:cs="Arial"/>
                <w:b/>
                <w:sz w:val="20"/>
                <w:szCs w:val="20"/>
              </w:rPr>
              <w:t xml:space="preserve">Term </w:t>
            </w:r>
            <w:r w:rsidR="00054372">
              <w:rPr>
                <w:rFonts w:ascii="Arial" w:hAnsi="Arial" w:cs="Arial"/>
                <w:b/>
                <w:sz w:val="20"/>
                <w:szCs w:val="20"/>
              </w:rPr>
              <w:t>3b</w:t>
            </w:r>
          </w:p>
        </w:tc>
      </w:tr>
      <w:tr w:rsidR="008049F3" w14:paraId="74CCB0B1" w14:textId="77777777" w:rsidTr="007532D2">
        <w:trPr>
          <w:trHeight w:hRule="exact" w:val="278"/>
          <w:jc w:val="center"/>
        </w:trPr>
        <w:tc>
          <w:tcPr>
            <w:tcW w:w="2571" w:type="dxa"/>
            <w:shd w:val="clear" w:color="auto" w:fill="FDE9D9" w:themeFill="accent6" w:themeFillTint="33"/>
            <w:vAlign w:val="center"/>
          </w:tcPr>
          <w:p w14:paraId="404591C1"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3126" w:type="dxa"/>
            <w:vAlign w:val="center"/>
          </w:tcPr>
          <w:p w14:paraId="47F56A7C" w14:textId="46A60CC7" w:rsidR="008049F3" w:rsidRPr="00AA3509" w:rsidRDefault="00104B50">
            <w:pPr>
              <w:rPr>
                <w:rFonts w:ascii="Arial" w:hAnsi="Arial" w:cs="Arial"/>
                <w:sz w:val="14"/>
                <w:szCs w:val="14"/>
              </w:rPr>
            </w:pPr>
            <w:r>
              <w:rPr>
                <w:rFonts w:ascii="Arial" w:hAnsi="Arial" w:cs="Arial"/>
                <w:sz w:val="14"/>
                <w:szCs w:val="14"/>
              </w:rPr>
              <w:t>1</w:t>
            </w:r>
            <w:r w:rsidRPr="00104B50">
              <w:rPr>
                <w:rFonts w:ascii="Arial" w:hAnsi="Arial" w:cs="Arial"/>
                <w:sz w:val="14"/>
                <w:szCs w:val="14"/>
                <w:vertAlign w:val="superscript"/>
              </w:rPr>
              <w:t>st</w:t>
            </w:r>
            <w:r w:rsidR="00A54D2D">
              <w:rPr>
                <w:rFonts w:ascii="Arial" w:hAnsi="Arial" w:cs="Arial"/>
                <w:sz w:val="14"/>
                <w:szCs w:val="14"/>
              </w:rPr>
              <w:t xml:space="preserve"> September – 2</w:t>
            </w:r>
            <w:r w:rsidR="002F3258">
              <w:rPr>
                <w:rFonts w:ascii="Arial" w:hAnsi="Arial" w:cs="Arial"/>
                <w:sz w:val="14"/>
                <w:szCs w:val="14"/>
              </w:rPr>
              <w:t>1st</w:t>
            </w:r>
            <w:r>
              <w:rPr>
                <w:rFonts w:ascii="Arial" w:hAnsi="Arial" w:cs="Arial"/>
                <w:sz w:val="14"/>
                <w:szCs w:val="14"/>
              </w:rPr>
              <w:t xml:space="preserve"> </w:t>
            </w:r>
            <w:r w:rsidR="008A0354" w:rsidRPr="00AA3509">
              <w:rPr>
                <w:rFonts w:ascii="Arial" w:hAnsi="Arial" w:cs="Arial"/>
                <w:sz w:val="14"/>
                <w:szCs w:val="14"/>
              </w:rPr>
              <w:t>October</w:t>
            </w:r>
          </w:p>
        </w:tc>
        <w:tc>
          <w:tcPr>
            <w:tcW w:w="3127" w:type="dxa"/>
            <w:vAlign w:val="center"/>
          </w:tcPr>
          <w:p w14:paraId="2D02FAEE" w14:textId="2EA98833" w:rsidR="008049F3" w:rsidRPr="00AA3509" w:rsidRDefault="002F3258">
            <w:pPr>
              <w:rPr>
                <w:rFonts w:ascii="Arial" w:hAnsi="Arial" w:cs="Arial"/>
                <w:sz w:val="14"/>
                <w:szCs w:val="14"/>
              </w:rPr>
            </w:pPr>
            <w:r>
              <w:rPr>
                <w:rFonts w:ascii="Arial" w:hAnsi="Arial" w:cs="Arial"/>
                <w:sz w:val="14"/>
                <w:szCs w:val="14"/>
              </w:rPr>
              <w:t>3</w:t>
            </w:r>
            <w:r w:rsidR="00A54D2D">
              <w:rPr>
                <w:rFonts w:ascii="Arial" w:hAnsi="Arial" w:cs="Arial"/>
                <w:sz w:val="14"/>
                <w:szCs w:val="14"/>
              </w:rPr>
              <w:t>1</w:t>
            </w:r>
            <w:r w:rsidR="00A54D2D" w:rsidRPr="00A54D2D">
              <w:rPr>
                <w:rFonts w:ascii="Arial" w:hAnsi="Arial" w:cs="Arial"/>
                <w:sz w:val="14"/>
                <w:szCs w:val="14"/>
                <w:vertAlign w:val="superscript"/>
              </w:rPr>
              <w:t>st</w:t>
            </w:r>
            <w:r w:rsidR="00A54D2D">
              <w:rPr>
                <w:rFonts w:ascii="Arial" w:hAnsi="Arial" w:cs="Arial"/>
                <w:sz w:val="14"/>
                <w:szCs w:val="14"/>
              </w:rPr>
              <w:t xml:space="preserve"> </w:t>
            </w:r>
            <w:r>
              <w:rPr>
                <w:rFonts w:ascii="Arial" w:hAnsi="Arial" w:cs="Arial"/>
                <w:sz w:val="14"/>
                <w:szCs w:val="14"/>
              </w:rPr>
              <w:t>October</w:t>
            </w:r>
            <w:r w:rsidR="00A54D2D">
              <w:rPr>
                <w:rFonts w:ascii="Arial" w:hAnsi="Arial" w:cs="Arial"/>
                <w:sz w:val="14"/>
                <w:szCs w:val="14"/>
              </w:rPr>
              <w:t xml:space="preserve"> – </w:t>
            </w:r>
            <w:r w:rsidR="00C749E8">
              <w:rPr>
                <w:rFonts w:ascii="Arial" w:hAnsi="Arial" w:cs="Arial"/>
                <w:sz w:val="14"/>
                <w:szCs w:val="14"/>
              </w:rPr>
              <w:t>21</w:t>
            </w:r>
            <w:r w:rsidR="00C749E8" w:rsidRPr="00C749E8">
              <w:rPr>
                <w:rFonts w:ascii="Arial" w:hAnsi="Arial" w:cs="Arial"/>
                <w:sz w:val="14"/>
                <w:szCs w:val="14"/>
                <w:vertAlign w:val="superscript"/>
              </w:rPr>
              <w:t>st</w:t>
            </w:r>
            <w:r w:rsidR="00C749E8">
              <w:rPr>
                <w:rFonts w:ascii="Arial" w:hAnsi="Arial" w:cs="Arial"/>
                <w:sz w:val="14"/>
                <w:szCs w:val="14"/>
              </w:rPr>
              <w:t xml:space="preserve"> December </w:t>
            </w:r>
          </w:p>
        </w:tc>
        <w:tc>
          <w:tcPr>
            <w:tcW w:w="3126" w:type="dxa"/>
            <w:vAlign w:val="center"/>
          </w:tcPr>
          <w:p w14:paraId="666134CE" w14:textId="77777777" w:rsidR="008049F3" w:rsidRPr="00AA3509" w:rsidRDefault="002F3258">
            <w:pPr>
              <w:rPr>
                <w:rFonts w:ascii="Arial" w:hAnsi="Arial" w:cs="Arial"/>
                <w:sz w:val="14"/>
                <w:szCs w:val="14"/>
              </w:rPr>
            </w:pPr>
            <w:r>
              <w:rPr>
                <w:rFonts w:ascii="Arial" w:hAnsi="Arial" w:cs="Arial"/>
                <w:sz w:val="14"/>
                <w:szCs w:val="14"/>
              </w:rPr>
              <w:t>9</w:t>
            </w:r>
            <w:r w:rsidR="00A54D2D">
              <w:rPr>
                <w:rFonts w:ascii="Arial" w:hAnsi="Arial" w:cs="Arial"/>
                <w:sz w:val="14"/>
                <w:szCs w:val="14"/>
              </w:rPr>
              <w:t>th January –1</w:t>
            </w:r>
            <w:r>
              <w:rPr>
                <w:rFonts w:ascii="Arial" w:hAnsi="Arial" w:cs="Arial"/>
                <w:sz w:val="14"/>
                <w:szCs w:val="14"/>
              </w:rPr>
              <w:t>0</w:t>
            </w:r>
            <w:r w:rsidR="00104B50" w:rsidRPr="00104B50">
              <w:rPr>
                <w:rFonts w:ascii="Arial" w:hAnsi="Arial" w:cs="Arial"/>
                <w:sz w:val="14"/>
                <w:szCs w:val="14"/>
                <w:vertAlign w:val="superscript"/>
              </w:rPr>
              <w:t>th</w:t>
            </w:r>
            <w:r w:rsidR="00A7788B">
              <w:rPr>
                <w:rFonts w:ascii="Arial" w:hAnsi="Arial" w:cs="Arial"/>
                <w:sz w:val="14"/>
                <w:szCs w:val="14"/>
              </w:rPr>
              <w:t xml:space="preserve"> February</w:t>
            </w:r>
          </w:p>
        </w:tc>
        <w:tc>
          <w:tcPr>
            <w:tcW w:w="3127" w:type="dxa"/>
            <w:vAlign w:val="center"/>
          </w:tcPr>
          <w:p w14:paraId="3A33B374" w14:textId="77777777" w:rsidR="008049F3" w:rsidRPr="00AA3509" w:rsidRDefault="00A54D2D">
            <w:pPr>
              <w:rPr>
                <w:rFonts w:ascii="Arial" w:hAnsi="Arial" w:cs="Arial"/>
                <w:sz w:val="14"/>
                <w:szCs w:val="14"/>
              </w:rPr>
            </w:pPr>
            <w:r>
              <w:rPr>
                <w:rFonts w:ascii="Arial" w:hAnsi="Arial" w:cs="Arial"/>
                <w:sz w:val="14"/>
                <w:szCs w:val="14"/>
              </w:rPr>
              <w:t>2</w:t>
            </w:r>
            <w:r w:rsidR="002F3258">
              <w:rPr>
                <w:rFonts w:ascii="Arial" w:hAnsi="Arial" w:cs="Arial"/>
                <w:sz w:val="14"/>
                <w:szCs w:val="14"/>
              </w:rPr>
              <w:t>0</w:t>
            </w:r>
            <w:r w:rsidR="002F3258">
              <w:rPr>
                <w:rFonts w:ascii="Arial" w:hAnsi="Arial" w:cs="Arial"/>
                <w:sz w:val="14"/>
                <w:szCs w:val="14"/>
                <w:vertAlign w:val="superscript"/>
              </w:rPr>
              <w:t>th</w:t>
            </w:r>
            <w:r>
              <w:rPr>
                <w:rFonts w:ascii="Arial" w:hAnsi="Arial" w:cs="Arial"/>
                <w:sz w:val="14"/>
                <w:szCs w:val="14"/>
              </w:rPr>
              <w:t xml:space="preserve"> February – </w:t>
            </w:r>
            <w:r w:rsidR="002F3258">
              <w:rPr>
                <w:rFonts w:ascii="Arial" w:hAnsi="Arial" w:cs="Arial"/>
                <w:sz w:val="14"/>
                <w:szCs w:val="14"/>
              </w:rPr>
              <w:t>31</w:t>
            </w:r>
            <w:r w:rsidR="002F3258">
              <w:rPr>
                <w:rFonts w:ascii="Arial" w:hAnsi="Arial" w:cs="Arial"/>
                <w:sz w:val="14"/>
                <w:szCs w:val="14"/>
                <w:vertAlign w:val="superscript"/>
              </w:rPr>
              <w:t>st</w:t>
            </w:r>
            <w:r>
              <w:rPr>
                <w:rFonts w:ascii="Arial" w:hAnsi="Arial" w:cs="Arial"/>
                <w:sz w:val="14"/>
                <w:szCs w:val="14"/>
              </w:rPr>
              <w:t xml:space="preserve"> </w:t>
            </w:r>
            <w:r w:rsidR="002F3258">
              <w:rPr>
                <w:rFonts w:ascii="Arial" w:hAnsi="Arial" w:cs="Arial"/>
                <w:sz w:val="14"/>
                <w:szCs w:val="14"/>
              </w:rPr>
              <w:t>March</w:t>
            </w:r>
          </w:p>
        </w:tc>
        <w:tc>
          <w:tcPr>
            <w:tcW w:w="3126" w:type="dxa"/>
            <w:vAlign w:val="center"/>
          </w:tcPr>
          <w:p w14:paraId="6C784334" w14:textId="77777777" w:rsidR="008049F3" w:rsidRPr="00AA3509" w:rsidRDefault="002F3258">
            <w:pPr>
              <w:rPr>
                <w:rFonts w:ascii="Arial" w:hAnsi="Arial" w:cs="Arial"/>
                <w:sz w:val="14"/>
                <w:szCs w:val="14"/>
              </w:rPr>
            </w:pPr>
            <w:r>
              <w:rPr>
                <w:rFonts w:ascii="Arial" w:hAnsi="Arial" w:cs="Arial"/>
                <w:sz w:val="14"/>
                <w:szCs w:val="14"/>
              </w:rPr>
              <w:t>17</w:t>
            </w:r>
            <w:r w:rsidR="00A7788B" w:rsidRPr="00A7788B">
              <w:rPr>
                <w:rFonts w:ascii="Arial" w:hAnsi="Arial" w:cs="Arial"/>
                <w:sz w:val="14"/>
                <w:szCs w:val="14"/>
                <w:vertAlign w:val="superscript"/>
              </w:rPr>
              <w:t>th</w:t>
            </w:r>
            <w:r w:rsidR="00A54D2D">
              <w:rPr>
                <w:rFonts w:ascii="Arial" w:hAnsi="Arial" w:cs="Arial"/>
                <w:sz w:val="14"/>
                <w:szCs w:val="14"/>
              </w:rPr>
              <w:t xml:space="preserve"> April – 2</w:t>
            </w:r>
            <w:r>
              <w:rPr>
                <w:rFonts w:ascii="Arial" w:hAnsi="Arial" w:cs="Arial"/>
                <w:sz w:val="14"/>
                <w:szCs w:val="14"/>
              </w:rPr>
              <w:t>6</w:t>
            </w:r>
            <w:r w:rsidR="00A7788B" w:rsidRPr="00A7788B">
              <w:rPr>
                <w:rFonts w:ascii="Arial" w:hAnsi="Arial" w:cs="Arial"/>
                <w:sz w:val="14"/>
                <w:szCs w:val="14"/>
                <w:vertAlign w:val="superscript"/>
              </w:rPr>
              <w:t>th</w:t>
            </w:r>
            <w:r w:rsidR="00A7788B">
              <w:rPr>
                <w:rFonts w:ascii="Arial" w:hAnsi="Arial" w:cs="Arial"/>
                <w:sz w:val="14"/>
                <w:szCs w:val="14"/>
              </w:rPr>
              <w:t xml:space="preserve"> May</w:t>
            </w:r>
          </w:p>
        </w:tc>
        <w:tc>
          <w:tcPr>
            <w:tcW w:w="3754" w:type="dxa"/>
            <w:vAlign w:val="center"/>
          </w:tcPr>
          <w:p w14:paraId="5CB70877" w14:textId="76AE6095" w:rsidR="008049F3" w:rsidRPr="00AA3509" w:rsidRDefault="002F3258">
            <w:pPr>
              <w:rPr>
                <w:rFonts w:ascii="Arial" w:hAnsi="Arial" w:cs="Arial"/>
                <w:sz w:val="14"/>
                <w:szCs w:val="14"/>
              </w:rPr>
            </w:pPr>
            <w:r>
              <w:rPr>
                <w:rFonts w:ascii="Arial" w:hAnsi="Arial" w:cs="Arial"/>
                <w:sz w:val="14"/>
                <w:szCs w:val="14"/>
              </w:rPr>
              <w:t>5</w:t>
            </w:r>
            <w:r w:rsidR="00A7788B" w:rsidRPr="00A7788B">
              <w:rPr>
                <w:rFonts w:ascii="Arial" w:hAnsi="Arial" w:cs="Arial"/>
                <w:sz w:val="14"/>
                <w:szCs w:val="14"/>
                <w:vertAlign w:val="superscript"/>
              </w:rPr>
              <w:t>th</w:t>
            </w:r>
            <w:r w:rsidR="00A54D2D">
              <w:rPr>
                <w:rFonts w:ascii="Arial" w:hAnsi="Arial" w:cs="Arial"/>
                <w:sz w:val="14"/>
                <w:szCs w:val="14"/>
              </w:rPr>
              <w:t xml:space="preserve"> June – </w:t>
            </w:r>
            <w:r w:rsidR="00C749E8">
              <w:rPr>
                <w:rFonts w:ascii="Arial" w:hAnsi="Arial" w:cs="Arial"/>
                <w:sz w:val="14"/>
                <w:szCs w:val="14"/>
              </w:rPr>
              <w:t>19</w:t>
            </w:r>
            <w:r w:rsidR="00C749E8" w:rsidRPr="00C749E8">
              <w:rPr>
                <w:rFonts w:ascii="Arial" w:hAnsi="Arial" w:cs="Arial"/>
                <w:sz w:val="14"/>
                <w:szCs w:val="14"/>
                <w:vertAlign w:val="superscript"/>
              </w:rPr>
              <w:t>th</w:t>
            </w:r>
            <w:r w:rsidR="00C749E8">
              <w:rPr>
                <w:rFonts w:ascii="Arial" w:hAnsi="Arial" w:cs="Arial"/>
                <w:sz w:val="14"/>
                <w:szCs w:val="14"/>
              </w:rPr>
              <w:t xml:space="preserve"> July</w:t>
            </w:r>
          </w:p>
        </w:tc>
      </w:tr>
      <w:tr w:rsidR="008049F3" w14:paraId="10910FE2" w14:textId="77777777" w:rsidTr="007532D2">
        <w:trPr>
          <w:trHeight w:hRule="exact" w:val="278"/>
          <w:jc w:val="center"/>
        </w:trPr>
        <w:tc>
          <w:tcPr>
            <w:tcW w:w="2571" w:type="dxa"/>
            <w:shd w:val="clear" w:color="auto" w:fill="FDE9D9" w:themeFill="accent6" w:themeFillTint="33"/>
            <w:vAlign w:val="center"/>
          </w:tcPr>
          <w:p w14:paraId="6BA372FB"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3126" w:type="dxa"/>
            <w:vAlign w:val="center"/>
          </w:tcPr>
          <w:p w14:paraId="787EEA9C" w14:textId="77777777" w:rsidR="008049F3" w:rsidRPr="00AA3509" w:rsidRDefault="00A54D2D">
            <w:pPr>
              <w:rPr>
                <w:rFonts w:ascii="Arial" w:hAnsi="Arial" w:cs="Arial"/>
                <w:sz w:val="14"/>
                <w:szCs w:val="14"/>
              </w:rPr>
            </w:pPr>
            <w:r>
              <w:rPr>
                <w:rFonts w:ascii="Arial" w:hAnsi="Arial" w:cs="Arial"/>
                <w:sz w:val="14"/>
                <w:szCs w:val="14"/>
              </w:rPr>
              <w:t>8</w:t>
            </w:r>
            <w:r w:rsidR="008A0354" w:rsidRPr="00AA3509">
              <w:rPr>
                <w:rFonts w:ascii="Arial" w:hAnsi="Arial" w:cs="Arial"/>
                <w:sz w:val="14"/>
                <w:szCs w:val="14"/>
              </w:rPr>
              <w:t xml:space="preserve"> Weeks</w:t>
            </w:r>
          </w:p>
        </w:tc>
        <w:tc>
          <w:tcPr>
            <w:tcW w:w="3127" w:type="dxa"/>
            <w:vAlign w:val="center"/>
          </w:tcPr>
          <w:p w14:paraId="37FB6460" w14:textId="77777777" w:rsidR="008049F3" w:rsidRPr="00AA3509" w:rsidRDefault="002F3258">
            <w:pPr>
              <w:rPr>
                <w:rFonts w:ascii="Arial" w:hAnsi="Arial" w:cs="Arial"/>
                <w:sz w:val="14"/>
                <w:szCs w:val="14"/>
              </w:rPr>
            </w:pPr>
            <w:r>
              <w:rPr>
                <w:rFonts w:ascii="Arial" w:hAnsi="Arial" w:cs="Arial"/>
                <w:sz w:val="14"/>
                <w:szCs w:val="14"/>
              </w:rPr>
              <w:t>8</w:t>
            </w:r>
            <w:r w:rsidR="00A7788B">
              <w:rPr>
                <w:rFonts w:ascii="Arial" w:hAnsi="Arial" w:cs="Arial"/>
                <w:sz w:val="14"/>
                <w:szCs w:val="14"/>
              </w:rPr>
              <w:t xml:space="preserve"> Weeks</w:t>
            </w:r>
          </w:p>
        </w:tc>
        <w:tc>
          <w:tcPr>
            <w:tcW w:w="3126" w:type="dxa"/>
            <w:vAlign w:val="center"/>
          </w:tcPr>
          <w:p w14:paraId="42467A89" w14:textId="77777777" w:rsidR="008049F3" w:rsidRPr="00AA3509" w:rsidRDefault="002F3258">
            <w:pPr>
              <w:rPr>
                <w:rFonts w:ascii="Arial" w:hAnsi="Arial" w:cs="Arial"/>
                <w:sz w:val="14"/>
                <w:szCs w:val="14"/>
              </w:rPr>
            </w:pPr>
            <w:r>
              <w:rPr>
                <w:rFonts w:ascii="Arial" w:hAnsi="Arial" w:cs="Arial"/>
                <w:sz w:val="14"/>
                <w:szCs w:val="14"/>
              </w:rPr>
              <w:t>5</w:t>
            </w:r>
            <w:r w:rsidR="003422F0">
              <w:rPr>
                <w:rFonts w:ascii="Arial" w:hAnsi="Arial" w:cs="Arial"/>
                <w:sz w:val="14"/>
                <w:szCs w:val="14"/>
              </w:rPr>
              <w:t xml:space="preserve"> </w:t>
            </w:r>
            <w:r w:rsidR="00A7788B">
              <w:rPr>
                <w:rFonts w:ascii="Arial" w:hAnsi="Arial" w:cs="Arial"/>
                <w:sz w:val="14"/>
                <w:szCs w:val="14"/>
              </w:rPr>
              <w:t>Weeks</w:t>
            </w:r>
          </w:p>
        </w:tc>
        <w:tc>
          <w:tcPr>
            <w:tcW w:w="3127" w:type="dxa"/>
            <w:vAlign w:val="center"/>
          </w:tcPr>
          <w:p w14:paraId="24D7B46F" w14:textId="77777777" w:rsidR="008049F3" w:rsidRPr="00AA3509" w:rsidRDefault="00A54D2D">
            <w:pPr>
              <w:rPr>
                <w:rFonts w:ascii="Arial" w:hAnsi="Arial" w:cs="Arial"/>
                <w:sz w:val="14"/>
                <w:szCs w:val="14"/>
              </w:rPr>
            </w:pPr>
            <w:r>
              <w:rPr>
                <w:rFonts w:ascii="Arial" w:hAnsi="Arial" w:cs="Arial"/>
                <w:sz w:val="14"/>
                <w:szCs w:val="14"/>
              </w:rPr>
              <w:t xml:space="preserve">6 </w:t>
            </w:r>
            <w:r w:rsidR="00A7788B">
              <w:rPr>
                <w:rFonts w:ascii="Arial" w:hAnsi="Arial" w:cs="Arial"/>
                <w:sz w:val="14"/>
                <w:szCs w:val="14"/>
              </w:rPr>
              <w:t>Weeks</w:t>
            </w:r>
          </w:p>
        </w:tc>
        <w:tc>
          <w:tcPr>
            <w:tcW w:w="3126" w:type="dxa"/>
            <w:vAlign w:val="center"/>
          </w:tcPr>
          <w:p w14:paraId="0231D7ED" w14:textId="77777777" w:rsidR="008049F3" w:rsidRPr="00AA3509" w:rsidRDefault="002F3258" w:rsidP="00A54D2D">
            <w:pPr>
              <w:rPr>
                <w:rFonts w:ascii="Arial" w:hAnsi="Arial" w:cs="Arial"/>
                <w:sz w:val="14"/>
                <w:szCs w:val="14"/>
              </w:rPr>
            </w:pPr>
            <w:r>
              <w:rPr>
                <w:rFonts w:ascii="Arial" w:hAnsi="Arial" w:cs="Arial"/>
                <w:sz w:val="14"/>
                <w:szCs w:val="14"/>
              </w:rPr>
              <w:t>6</w:t>
            </w:r>
            <w:r w:rsidR="00A54D2D">
              <w:rPr>
                <w:rFonts w:ascii="Arial" w:hAnsi="Arial" w:cs="Arial"/>
                <w:sz w:val="14"/>
                <w:szCs w:val="14"/>
              </w:rPr>
              <w:t xml:space="preserve"> Weeks</w:t>
            </w:r>
          </w:p>
        </w:tc>
        <w:tc>
          <w:tcPr>
            <w:tcW w:w="3754" w:type="dxa"/>
            <w:vAlign w:val="center"/>
          </w:tcPr>
          <w:p w14:paraId="4D354B28" w14:textId="77777777" w:rsidR="008049F3" w:rsidRPr="00AA3509" w:rsidRDefault="002F3258">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weeks</w:t>
            </w:r>
          </w:p>
        </w:tc>
      </w:tr>
      <w:tr w:rsidR="006606FC" w14:paraId="5AB075C4" w14:textId="77777777" w:rsidTr="00E77A4B">
        <w:trPr>
          <w:trHeight w:hRule="exact" w:val="294"/>
          <w:jc w:val="center"/>
        </w:trPr>
        <w:tc>
          <w:tcPr>
            <w:tcW w:w="2571" w:type="dxa"/>
            <w:shd w:val="clear" w:color="auto" w:fill="FDE9D9" w:themeFill="accent6" w:themeFillTint="33"/>
            <w:vAlign w:val="center"/>
          </w:tcPr>
          <w:p w14:paraId="27E1F895" w14:textId="3A5D089C" w:rsidR="006606FC" w:rsidRPr="008049F3" w:rsidRDefault="006606FC">
            <w:pPr>
              <w:rPr>
                <w:rFonts w:ascii="Arial" w:hAnsi="Arial" w:cs="Arial"/>
                <w:b/>
                <w:sz w:val="16"/>
                <w:szCs w:val="16"/>
              </w:rPr>
            </w:pPr>
            <w:r>
              <w:rPr>
                <w:rFonts w:ascii="Arial" w:hAnsi="Arial" w:cs="Arial"/>
                <w:b/>
                <w:sz w:val="16"/>
                <w:szCs w:val="16"/>
              </w:rPr>
              <w:t>Assessment</w:t>
            </w:r>
          </w:p>
        </w:tc>
        <w:tc>
          <w:tcPr>
            <w:tcW w:w="6253" w:type="dxa"/>
            <w:gridSpan w:val="2"/>
            <w:vAlign w:val="center"/>
          </w:tcPr>
          <w:p w14:paraId="59484E00" w14:textId="6605E159" w:rsidR="006606FC" w:rsidRDefault="00FB2938" w:rsidP="006606FC">
            <w:pPr>
              <w:jc w:val="center"/>
              <w:rPr>
                <w:rFonts w:ascii="Arial" w:hAnsi="Arial" w:cs="Arial"/>
                <w:sz w:val="14"/>
                <w:szCs w:val="14"/>
              </w:rPr>
            </w:pPr>
            <w:r>
              <w:rPr>
                <w:rFonts w:ascii="Arial" w:hAnsi="Arial" w:cs="Arial"/>
                <w:sz w:val="14"/>
                <w:szCs w:val="14"/>
              </w:rPr>
              <w:t>Baseline; Week commencing 5</w:t>
            </w:r>
            <w:r w:rsidRPr="00FB2938">
              <w:rPr>
                <w:rFonts w:ascii="Arial" w:hAnsi="Arial" w:cs="Arial"/>
                <w:sz w:val="14"/>
                <w:szCs w:val="14"/>
                <w:vertAlign w:val="superscript"/>
              </w:rPr>
              <w:t>th</w:t>
            </w:r>
            <w:r>
              <w:rPr>
                <w:rFonts w:ascii="Arial" w:hAnsi="Arial" w:cs="Arial"/>
                <w:sz w:val="14"/>
                <w:szCs w:val="14"/>
              </w:rPr>
              <w:t xml:space="preserve"> September </w:t>
            </w:r>
            <w:r w:rsidR="003D60D5">
              <w:rPr>
                <w:rFonts w:ascii="Arial" w:hAnsi="Arial" w:cs="Arial"/>
                <w:sz w:val="14"/>
                <w:szCs w:val="14"/>
              </w:rPr>
              <w:t>(</w:t>
            </w:r>
            <w:r>
              <w:rPr>
                <w:rFonts w:ascii="Arial" w:hAnsi="Arial" w:cs="Arial"/>
                <w:sz w:val="14"/>
                <w:szCs w:val="14"/>
              </w:rPr>
              <w:t>2 lessons)</w:t>
            </w:r>
          </w:p>
        </w:tc>
        <w:tc>
          <w:tcPr>
            <w:tcW w:w="6253" w:type="dxa"/>
            <w:gridSpan w:val="2"/>
            <w:vAlign w:val="center"/>
          </w:tcPr>
          <w:p w14:paraId="07D5D556" w14:textId="6EE5E001" w:rsidR="006606FC" w:rsidRDefault="006606FC" w:rsidP="006606FC">
            <w:pPr>
              <w:jc w:val="center"/>
              <w:rPr>
                <w:rFonts w:ascii="Arial" w:hAnsi="Arial" w:cs="Arial"/>
                <w:sz w:val="14"/>
                <w:szCs w:val="14"/>
              </w:rPr>
            </w:pPr>
            <w:r>
              <w:rPr>
                <w:rFonts w:ascii="Arial" w:hAnsi="Arial" w:cs="Arial"/>
                <w:sz w:val="14"/>
                <w:szCs w:val="14"/>
              </w:rPr>
              <w:t>AP1:Y7-10 and 12. W/B Jan 16</w:t>
            </w:r>
            <w:r w:rsidRPr="006606FC">
              <w:rPr>
                <w:rFonts w:ascii="Arial" w:hAnsi="Arial" w:cs="Arial"/>
                <w:sz w:val="14"/>
                <w:szCs w:val="14"/>
                <w:vertAlign w:val="superscript"/>
              </w:rPr>
              <w:t>th</w:t>
            </w:r>
            <w:r>
              <w:rPr>
                <w:rFonts w:ascii="Arial" w:hAnsi="Arial" w:cs="Arial"/>
                <w:sz w:val="14"/>
                <w:szCs w:val="14"/>
              </w:rPr>
              <w:t>, 16 weeks in (2 lesson assessment)</w:t>
            </w:r>
          </w:p>
        </w:tc>
        <w:tc>
          <w:tcPr>
            <w:tcW w:w="6880" w:type="dxa"/>
            <w:gridSpan w:val="2"/>
            <w:vAlign w:val="center"/>
          </w:tcPr>
          <w:p w14:paraId="636FAA3E" w14:textId="6F7ECA9D" w:rsidR="006606FC" w:rsidRDefault="006606FC" w:rsidP="006606FC">
            <w:pPr>
              <w:jc w:val="center"/>
              <w:rPr>
                <w:rFonts w:ascii="Arial" w:hAnsi="Arial" w:cs="Arial"/>
                <w:sz w:val="14"/>
                <w:szCs w:val="14"/>
              </w:rPr>
            </w:pPr>
            <w:r>
              <w:rPr>
                <w:rFonts w:ascii="Arial" w:hAnsi="Arial" w:cs="Arial"/>
                <w:sz w:val="14"/>
                <w:szCs w:val="14"/>
              </w:rPr>
              <w:t xml:space="preserve">AP2:Y7-9 </w:t>
            </w:r>
            <w:r w:rsidR="00C749E8">
              <w:rPr>
                <w:rFonts w:ascii="Arial" w:hAnsi="Arial" w:cs="Arial"/>
                <w:sz w:val="14"/>
                <w:szCs w:val="14"/>
              </w:rPr>
              <w:t>Begins Fri</w:t>
            </w:r>
            <w:r>
              <w:rPr>
                <w:rFonts w:ascii="Arial" w:hAnsi="Arial" w:cs="Arial"/>
                <w:sz w:val="14"/>
                <w:szCs w:val="14"/>
              </w:rPr>
              <w:t xml:space="preserve"> Jun</w:t>
            </w:r>
            <w:r w:rsidR="00917368">
              <w:rPr>
                <w:rFonts w:ascii="Arial" w:hAnsi="Arial" w:cs="Arial"/>
                <w:sz w:val="14"/>
                <w:szCs w:val="14"/>
              </w:rPr>
              <w:t xml:space="preserve"> 9</w:t>
            </w:r>
            <w:r w:rsidRPr="006606FC">
              <w:rPr>
                <w:rFonts w:ascii="Arial" w:hAnsi="Arial" w:cs="Arial"/>
                <w:sz w:val="14"/>
                <w:szCs w:val="14"/>
                <w:vertAlign w:val="superscript"/>
              </w:rPr>
              <w:t>th</w:t>
            </w:r>
            <w:r>
              <w:rPr>
                <w:rFonts w:ascii="Arial" w:hAnsi="Arial" w:cs="Arial"/>
                <w:sz w:val="14"/>
                <w:szCs w:val="14"/>
              </w:rPr>
              <w:t>, 16 weeks from AP1. (2 lesson assessment)</w:t>
            </w:r>
          </w:p>
          <w:p w14:paraId="3127B0A5" w14:textId="31BE6796" w:rsidR="006606FC" w:rsidRDefault="006606FC" w:rsidP="006606FC">
            <w:pPr>
              <w:jc w:val="center"/>
              <w:rPr>
                <w:rFonts w:ascii="Arial" w:hAnsi="Arial" w:cs="Arial"/>
                <w:sz w:val="14"/>
                <w:szCs w:val="14"/>
              </w:rPr>
            </w:pPr>
          </w:p>
        </w:tc>
      </w:tr>
      <w:tr w:rsidR="008049F3" w14:paraId="658C3AC7" w14:textId="77777777" w:rsidTr="007532D2">
        <w:trPr>
          <w:trHeight w:hRule="exact" w:val="278"/>
          <w:jc w:val="center"/>
        </w:trPr>
        <w:tc>
          <w:tcPr>
            <w:tcW w:w="2571" w:type="dxa"/>
            <w:shd w:val="clear" w:color="auto" w:fill="FDE9D9" w:themeFill="accent6" w:themeFillTint="33"/>
            <w:vAlign w:val="center"/>
          </w:tcPr>
          <w:p w14:paraId="281B0D1F"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3126" w:type="dxa"/>
            <w:vAlign w:val="center"/>
          </w:tcPr>
          <w:p w14:paraId="30D324B2" w14:textId="77777777" w:rsidR="008049F3" w:rsidRPr="00AA3509" w:rsidRDefault="00A54D2D">
            <w:pPr>
              <w:rPr>
                <w:rFonts w:ascii="Arial" w:hAnsi="Arial" w:cs="Arial"/>
                <w:sz w:val="14"/>
                <w:szCs w:val="14"/>
              </w:rPr>
            </w:pPr>
            <w:r>
              <w:rPr>
                <w:rFonts w:ascii="Arial" w:hAnsi="Arial" w:cs="Arial"/>
                <w:sz w:val="14"/>
                <w:szCs w:val="14"/>
              </w:rPr>
              <w:t xml:space="preserve">8 </w:t>
            </w:r>
            <w:r w:rsidR="008A0354" w:rsidRPr="00AA3509">
              <w:rPr>
                <w:rFonts w:ascii="Arial" w:hAnsi="Arial" w:cs="Arial"/>
                <w:sz w:val="14"/>
                <w:szCs w:val="14"/>
              </w:rPr>
              <w:t>Lessons</w:t>
            </w:r>
          </w:p>
        </w:tc>
        <w:tc>
          <w:tcPr>
            <w:tcW w:w="3127" w:type="dxa"/>
            <w:vAlign w:val="center"/>
          </w:tcPr>
          <w:p w14:paraId="2F33909D" w14:textId="77777777" w:rsidR="008049F3" w:rsidRPr="00AA3509" w:rsidRDefault="002F3258">
            <w:pPr>
              <w:rPr>
                <w:rFonts w:ascii="Arial" w:hAnsi="Arial" w:cs="Arial"/>
                <w:sz w:val="14"/>
                <w:szCs w:val="14"/>
              </w:rPr>
            </w:pPr>
            <w:r>
              <w:rPr>
                <w:rFonts w:ascii="Arial" w:hAnsi="Arial" w:cs="Arial"/>
                <w:sz w:val="14"/>
                <w:szCs w:val="14"/>
              </w:rPr>
              <w:t>8</w:t>
            </w:r>
            <w:r w:rsidR="0002223B">
              <w:rPr>
                <w:rFonts w:ascii="Arial" w:hAnsi="Arial" w:cs="Arial"/>
                <w:sz w:val="14"/>
                <w:szCs w:val="14"/>
              </w:rPr>
              <w:t xml:space="preserve"> </w:t>
            </w:r>
            <w:r w:rsidR="00A7788B">
              <w:rPr>
                <w:rFonts w:ascii="Arial" w:hAnsi="Arial" w:cs="Arial"/>
                <w:sz w:val="14"/>
                <w:szCs w:val="14"/>
              </w:rPr>
              <w:t>Lessons</w:t>
            </w:r>
          </w:p>
        </w:tc>
        <w:tc>
          <w:tcPr>
            <w:tcW w:w="3126" w:type="dxa"/>
            <w:vAlign w:val="center"/>
          </w:tcPr>
          <w:p w14:paraId="683FA99B" w14:textId="77777777" w:rsidR="008049F3" w:rsidRPr="00AA3509" w:rsidRDefault="002F3258">
            <w:pPr>
              <w:rPr>
                <w:rFonts w:ascii="Arial" w:hAnsi="Arial" w:cs="Arial"/>
                <w:sz w:val="14"/>
                <w:szCs w:val="14"/>
              </w:rPr>
            </w:pPr>
            <w:r>
              <w:rPr>
                <w:rFonts w:ascii="Arial" w:hAnsi="Arial" w:cs="Arial"/>
                <w:sz w:val="14"/>
                <w:szCs w:val="14"/>
              </w:rPr>
              <w:t>5</w:t>
            </w:r>
            <w:r w:rsidR="0002223B">
              <w:rPr>
                <w:rFonts w:ascii="Arial" w:hAnsi="Arial" w:cs="Arial"/>
                <w:sz w:val="14"/>
                <w:szCs w:val="14"/>
              </w:rPr>
              <w:t xml:space="preserve"> </w:t>
            </w:r>
            <w:r w:rsidR="00A7788B">
              <w:rPr>
                <w:rFonts w:ascii="Arial" w:hAnsi="Arial" w:cs="Arial"/>
                <w:sz w:val="14"/>
                <w:szCs w:val="14"/>
              </w:rPr>
              <w:t>Lessons</w:t>
            </w:r>
          </w:p>
        </w:tc>
        <w:tc>
          <w:tcPr>
            <w:tcW w:w="3127" w:type="dxa"/>
            <w:vAlign w:val="center"/>
          </w:tcPr>
          <w:p w14:paraId="6D5A7F97" w14:textId="77777777" w:rsidR="008049F3" w:rsidRPr="00AA3509" w:rsidRDefault="00A54D2D">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3126" w:type="dxa"/>
            <w:vAlign w:val="center"/>
          </w:tcPr>
          <w:p w14:paraId="43DDAD5B" w14:textId="77777777" w:rsidR="008049F3" w:rsidRPr="00AA3509" w:rsidRDefault="002F3258">
            <w:pPr>
              <w:rPr>
                <w:rFonts w:ascii="Arial" w:hAnsi="Arial" w:cs="Arial"/>
                <w:sz w:val="14"/>
                <w:szCs w:val="14"/>
              </w:rPr>
            </w:pPr>
            <w:r>
              <w:rPr>
                <w:rFonts w:ascii="Arial" w:hAnsi="Arial" w:cs="Arial"/>
                <w:sz w:val="14"/>
                <w:szCs w:val="14"/>
              </w:rPr>
              <w:t>6</w:t>
            </w:r>
            <w:r w:rsidR="0002223B">
              <w:rPr>
                <w:rFonts w:ascii="Arial" w:hAnsi="Arial" w:cs="Arial"/>
                <w:sz w:val="14"/>
                <w:szCs w:val="14"/>
              </w:rPr>
              <w:t xml:space="preserve"> </w:t>
            </w:r>
            <w:r w:rsidR="00A7788B">
              <w:rPr>
                <w:rFonts w:ascii="Arial" w:hAnsi="Arial" w:cs="Arial"/>
                <w:sz w:val="14"/>
                <w:szCs w:val="14"/>
              </w:rPr>
              <w:t>Lessons</w:t>
            </w:r>
          </w:p>
        </w:tc>
        <w:tc>
          <w:tcPr>
            <w:tcW w:w="3754" w:type="dxa"/>
            <w:vAlign w:val="center"/>
          </w:tcPr>
          <w:p w14:paraId="2A504C4F" w14:textId="77777777" w:rsidR="008049F3" w:rsidRPr="00AA3509" w:rsidRDefault="002F3258">
            <w:pPr>
              <w:rPr>
                <w:rFonts w:ascii="Arial" w:hAnsi="Arial" w:cs="Arial"/>
                <w:sz w:val="14"/>
                <w:szCs w:val="14"/>
              </w:rPr>
            </w:pPr>
            <w:r>
              <w:rPr>
                <w:rFonts w:ascii="Arial" w:hAnsi="Arial" w:cs="Arial"/>
                <w:sz w:val="14"/>
                <w:szCs w:val="14"/>
              </w:rPr>
              <w:t>7</w:t>
            </w:r>
            <w:r w:rsidR="0002223B">
              <w:rPr>
                <w:rFonts w:ascii="Arial" w:hAnsi="Arial" w:cs="Arial"/>
                <w:sz w:val="14"/>
                <w:szCs w:val="14"/>
              </w:rPr>
              <w:t xml:space="preserve"> </w:t>
            </w:r>
            <w:r w:rsidR="00A7788B">
              <w:rPr>
                <w:rFonts w:ascii="Arial" w:hAnsi="Arial" w:cs="Arial"/>
                <w:sz w:val="14"/>
                <w:szCs w:val="14"/>
              </w:rPr>
              <w:t>Lessons</w:t>
            </w:r>
          </w:p>
        </w:tc>
      </w:tr>
      <w:tr w:rsidR="0002223B" w14:paraId="5E387CDB" w14:textId="77777777" w:rsidTr="00D97B3C">
        <w:trPr>
          <w:trHeight w:hRule="exact" w:val="278"/>
          <w:jc w:val="center"/>
        </w:trPr>
        <w:tc>
          <w:tcPr>
            <w:tcW w:w="2571" w:type="dxa"/>
            <w:shd w:val="clear" w:color="auto" w:fill="FDE9D9" w:themeFill="accent6" w:themeFillTint="33"/>
            <w:vAlign w:val="center"/>
          </w:tcPr>
          <w:p w14:paraId="4FB7DA74" w14:textId="77777777" w:rsidR="0002223B" w:rsidRPr="008049F3" w:rsidRDefault="0002223B">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B447F23" w14:textId="4EEBD0CD" w:rsidR="0002223B" w:rsidRPr="00AA3509" w:rsidRDefault="000E4A53">
            <w:pPr>
              <w:rPr>
                <w:rFonts w:ascii="Arial" w:hAnsi="Arial" w:cs="Arial"/>
                <w:sz w:val="14"/>
                <w:szCs w:val="14"/>
              </w:rPr>
            </w:pPr>
            <w:r>
              <w:rPr>
                <w:rFonts w:ascii="Arial" w:hAnsi="Arial" w:cs="Arial"/>
                <w:sz w:val="14"/>
                <w:szCs w:val="14"/>
              </w:rPr>
              <w:t>1</w:t>
            </w:r>
            <w:r w:rsidRPr="000E4A53">
              <w:rPr>
                <w:rFonts w:ascii="Arial" w:hAnsi="Arial" w:cs="Arial"/>
                <w:sz w:val="14"/>
                <w:szCs w:val="14"/>
                <w:vertAlign w:val="superscript"/>
              </w:rPr>
              <w:t>S</w:t>
            </w:r>
            <w:r w:rsidR="0002223B" w:rsidRPr="00AA3509">
              <w:rPr>
                <w:rFonts w:ascii="Arial" w:hAnsi="Arial" w:cs="Arial"/>
                <w:sz w:val="14"/>
                <w:szCs w:val="14"/>
              </w:rPr>
              <w:t xml:space="preserve"> </w:t>
            </w:r>
            <w:r w:rsidR="0002223B">
              <w:rPr>
                <w:rFonts w:ascii="Arial" w:hAnsi="Arial" w:cs="Arial"/>
                <w:sz w:val="14"/>
                <w:szCs w:val="14"/>
              </w:rPr>
              <w:t xml:space="preserve">September, </w:t>
            </w:r>
            <w:r w:rsidR="002F3258">
              <w:rPr>
                <w:rFonts w:ascii="Arial" w:hAnsi="Arial" w:cs="Arial"/>
                <w:sz w:val="14"/>
                <w:szCs w:val="14"/>
              </w:rPr>
              <w:t>2</w:t>
            </w:r>
            <w:r w:rsidR="002F3258" w:rsidRPr="002F3258">
              <w:rPr>
                <w:rFonts w:ascii="Arial" w:hAnsi="Arial" w:cs="Arial"/>
                <w:sz w:val="14"/>
                <w:szCs w:val="14"/>
                <w:vertAlign w:val="superscript"/>
              </w:rPr>
              <w:t>nd</w:t>
            </w:r>
            <w:r w:rsidR="002F3258">
              <w:rPr>
                <w:rFonts w:ascii="Arial" w:hAnsi="Arial" w:cs="Arial"/>
                <w:sz w:val="14"/>
                <w:szCs w:val="14"/>
              </w:rPr>
              <w:t xml:space="preserve"> September                               </w:t>
            </w:r>
            <w:r w:rsidR="00C749E8">
              <w:rPr>
                <w:rFonts w:ascii="Arial" w:hAnsi="Arial" w:cs="Arial"/>
                <w:sz w:val="14"/>
                <w:szCs w:val="14"/>
              </w:rPr>
              <w:t>22</w:t>
            </w:r>
            <w:r w:rsidR="00C749E8" w:rsidRPr="00C749E8">
              <w:rPr>
                <w:rFonts w:ascii="Arial" w:hAnsi="Arial" w:cs="Arial"/>
                <w:sz w:val="14"/>
                <w:szCs w:val="14"/>
                <w:vertAlign w:val="superscript"/>
              </w:rPr>
              <w:t>nd</w:t>
            </w:r>
            <w:r w:rsidR="002F3258">
              <w:rPr>
                <w:rFonts w:ascii="Arial" w:hAnsi="Arial" w:cs="Arial"/>
                <w:sz w:val="14"/>
                <w:szCs w:val="14"/>
              </w:rPr>
              <w:t xml:space="preserve"> December (School Closed)</w:t>
            </w:r>
          </w:p>
          <w:p w14:paraId="6DCE4A3D" w14:textId="77777777" w:rsidR="0002223B" w:rsidRPr="00AA3509" w:rsidRDefault="0002223B">
            <w:pPr>
              <w:rPr>
                <w:rFonts w:ascii="Arial" w:hAnsi="Arial" w:cs="Arial"/>
                <w:sz w:val="14"/>
                <w:szCs w:val="14"/>
              </w:rPr>
            </w:pPr>
          </w:p>
        </w:tc>
        <w:tc>
          <w:tcPr>
            <w:tcW w:w="6253" w:type="dxa"/>
            <w:gridSpan w:val="2"/>
            <w:vAlign w:val="center"/>
          </w:tcPr>
          <w:p w14:paraId="1E02EEEA" w14:textId="6E2534D7" w:rsidR="0002223B" w:rsidRPr="00AA3509" w:rsidRDefault="002F3258">
            <w:pPr>
              <w:rPr>
                <w:rFonts w:ascii="Arial" w:hAnsi="Arial" w:cs="Arial"/>
                <w:sz w:val="14"/>
                <w:szCs w:val="14"/>
              </w:rPr>
            </w:pPr>
            <w:r>
              <w:rPr>
                <w:rFonts w:ascii="Arial" w:hAnsi="Arial" w:cs="Arial"/>
                <w:sz w:val="14"/>
                <w:szCs w:val="14"/>
              </w:rPr>
              <w:t>4</w:t>
            </w:r>
            <w:r w:rsidRPr="002F3258">
              <w:rPr>
                <w:rFonts w:ascii="Arial" w:hAnsi="Arial" w:cs="Arial"/>
                <w:sz w:val="14"/>
                <w:szCs w:val="14"/>
                <w:vertAlign w:val="superscript"/>
              </w:rPr>
              <w:t>th</w:t>
            </w:r>
            <w:r>
              <w:rPr>
                <w:rFonts w:ascii="Arial" w:hAnsi="Arial" w:cs="Arial"/>
                <w:sz w:val="14"/>
                <w:szCs w:val="14"/>
              </w:rPr>
              <w:t>, 5</w:t>
            </w:r>
            <w:r w:rsidRPr="002F3258">
              <w:rPr>
                <w:rFonts w:ascii="Arial" w:hAnsi="Arial" w:cs="Arial"/>
                <w:sz w:val="14"/>
                <w:szCs w:val="14"/>
                <w:vertAlign w:val="superscript"/>
              </w:rPr>
              <w:t>th</w:t>
            </w:r>
            <w:r>
              <w:rPr>
                <w:rFonts w:ascii="Arial" w:hAnsi="Arial" w:cs="Arial"/>
                <w:sz w:val="14"/>
                <w:szCs w:val="14"/>
              </w:rPr>
              <w:t xml:space="preserve"> &amp; 6</w:t>
            </w:r>
            <w:r w:rsidRPr="002F3258">
              <w:rPr>
                <w:rFonts w:ascii="Arial" w:hAnsi="Arial" w:cs="Arial"/>
                <w:sz w:val="14"/>
                <w:szCs w:val="14"/>
                <w:vertAlign w:val="superscript"/>
              </w:rPr>
              <w:t>th</w:t>
            </w:r>
            <w:r>
              <w:rPr>
                <w:rFonts w:ascii="Arial" w:hAnsi="Arial" w:cs="Arial"/>
                <w:sz w:val="14"/>
                <w:szCs w:val="14"/>
              </w:rPr>
              <w:t xml:space="preserve"> January</w:t>
            </w:r>
            <w:r w:rsidR="006606FC">
              <w:rPr>
                <w:rFonts w:ascii="Arial" w:hAnsi="Arial" w:cs="Arial"/>
                <w:sz w:val="14"/>
                <w:szCs w:val="14"/>
              </w:rPr>
              <w:t xml:space="preserve">        </w:t>
            </w:r>
          </w:p>
        </w:tc>
        <w:tc>
          <w:tcPr>
            <w:tcW w:w="6880" w:type="dxa"/>
            <w:gridSpan w:val="2"/>
            <w:vAlign w:val="center"/>
          </w:tcPr>
          <w:p w14:paraId="71943815" w14:textId="41EECE6B" w:rsidR="0002223B" w:rsidRPr="00AA3509" w:rsidRDefault="00054372">
            <w:pPr>
              <w:rPr>
                <w:rFonts w:ascii="Arial" w:hAnsi="Arial" w:cs="Arial"/>
                <w:sz w:val="14"/>
                <w:szCs w:val="14"/>
              </w:rPr>
            </w:pPr>
            <w:r>
              <w:rPr>
                <w:rFonts w:ascii="Arial" w:hAnsi="Arial" w:cs="Arial"/>
                <w:sz w:val="14"/>
                <w:szCs w:val="14"/>
              </w:rPr>
              <w:t>1</w:t>
            </w:r>
            <w:r w:rsidRPr="00054372">
              <w:rPr>
                <w:rFonts w:ascii="Arial" w:hAnsi="Arial" w:cs="Arial"/>
                <w:sz w:val="14"/>
                <w:szCs w:val="14"/>
                <w:vertAlign w:val="superscript"/>
              </w:rPr>
              <w:t>st</w:t>
            </w:r>
            <w:r>
              <w:rPr>
                <w:rFonts w:ascii="Arial" w:hAnsi="Arial" w:cs="Arial"/>
                <w:sz w:val="14"/>
                <w:szCs w:val="14"/>
              </w:rPr>
              <w:t xml:space="preserve"> May (Bank Holiday)</w:t>
            </w:r>
            <w:r w:rsidR="000C337A">
              <w:rPr>
                <w:rFonts w:ascii="Arial" w:hAnsi="Arial" w:cs="Arial"/>
                <w:sz w:val="14"/>
                <w:szCs w:val="14"/>
              </w:rPr>
              <w:t xml:space="preserve"> 8</w:t>
            </w:r>
            <w:r w:rsidR="000C337A" w:rsidRPr="000C337A">
              <w:rPr>
                <w:rFonts w:ascii="Arial" w:hAnsi="Arial" w:cs="Arial"/>
                <w:sz w:val="14"/>
                <w:szCs w:val="14"/>
                <w:vertAlign w:val="superscript"/>
              </w:rPr>
              <w:t>th</w:t>
            </w:r>
            <w:r w:rsidR="000C337A">
              <w:rPr>
                <w:rFonts w:ascii="Arial" w:hAnsi="Arial" w:cs="Arial"/>
                <w:sz w:val="14"/>
                <w:szCs w:val="14"/>
              </w:rPr>
              <w:t xml:space="preserve"> May (Bank Holiday)</w:t>
            </w:r>
          </w:p>
        </w:tc>
      </w:tr>
      <w:tr w:rsidR="007A28BD" w14:paraId="14A16D47" w14:textId="77777777" w:rsidTr="00D839DF">
        <w:trPr>
          <w:trHeight w:hRule="exact" w:val="575"/>
          <w:jc w:val="center"/>
        </w:trPr>
        <w:tc>
          <w:tcPr>
            <w:tcW w:w="2571" w:type="dxa"/>
            <w:shd w:val="clear" w:color="auto" w:fill="FFFFE5"/>
            <w:vAlign w:val="center"/>
          </w:tcPr>
          <w:p w14:paraId="381AC7E2" w14:textId="77777777" w:rsidR="007A28BD" w:rsidRPr="008049F3" w:rsidRDefault="007A28BD">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6"/>
            <w:vAlign w:val="center"/>
          </w:tcPr>
          <w:p w14:paraId="7672F946" w14:textId="79225DD3" w:rsidR="007A28BD" w:rsidRDefault="002411B7" w:rsidP="003123A5">
            <w:pPr>
              <w:jc w:val="center"/>
              <w:rPr>
                <w:rFonts w:ascii="Arial" w:hAnsi="Arial" w:cs="Arial"/>
                <w:b/>
              </w:rPr>
            </w:pPr>
            <w:r w:rsidRPr="00E77A4B">
              <w:rPr>
                <w:rFonts w:ascii="Arial" w:hAnsi="Arial" w:cs="Arial"/>
                <w:b/>
              </w:rPr>
              <w:t xml:space="preserve">Y7 </w:t>
            </w:r>
            <w:r w:rsidR="00104B50" w:rsidRPr="00E77A4B">
              <w:rPr>
                <w:rFonts w:ascii="Arial" w:hAnsi="Arial" w:cs="Arial"/>
                <w:b/>
              </w:rPr>
              <w:t>ART:</w:t>
            </w:r>
            <w:r w:rsidR="00104B50">
              <w:rPr>
                <w:rFonts w:ascii="Arial" w:hAnsi="Arial" w:cs="Arial"/>
                <w:b/>
              </w:rPr>
              <w:t xml:space="preserve"> </w:t>
            </w:r>
            <w:r>
              <w:rPr>
                <w:rFonts w:ascii="Arial" w:hAnsi="Arial" w:cs="Arial"/>
                <w:b/>
              </w:rPr>
              <w:t>Pop Art and Nature</w:t>
            </w:r>
          </w:p>
          <w:p w14:paraId="3676678E" w14:textId="17443F5E" w:rsidR="00D839DF" w:rsidRDefault="00D839DF" w:rsidP="003123A5">
            <w:pPr>
              <w:jc w:val="center"/>
              <w:rPr>
                <w:rFonts w:ascii="Arial" w:hAnsi="Arial" w:cs="Arial"/>
                <w:b/>
              </w:rPr>
            </w:pPr>
            <w:r>
              <w:rPr>
                <w:rFonts w:ascii="Arial" w:hAnsi="Arial" w:cs="Arial"/>
                <w:b/>
              </w:rPr>
              <w:t xml:space="preserve">Key material focus: Drawing, Painting, Colour, Mixed </w:t>
            </w:r>
            <w:r w:rsidR="00054372">
              <w:rPr>
                <w:rFonts w:ascii="Arial" w:hAnsi="Arial" w:cs="Arial"/>
                <w:b/>
              </w:rPr>
              <w:t>M</w:t>
            </w:r>
            <w:r>
              <w:rPr>
                <w:rFonts w:ascii="Arial" w:hAnsi="Arial" w:cs="Arial"/>
                <w:b/>
              </w:rPr>
              <w:t>edia, Collage</w:t>
            </w:r>
          </w:p>
          <w:p w14:paraId="7EE6D3E3" w14:textId="785BA5AB" w:rsidR="00D839DF" w:rsidRDefault="00D839DF" w:rsidP="003123A5">
            <w:pPr>
              <w:jc w:val="center"/>
              <w:rPr>
                <w:rFonts w:ascii="Arial" w:hAnsi="Arial" w:cs="Arial"/>
                <w:b/>
              </w:rPr>
            </w:pPr>
          </w:p>
          <w:p w14:paraId="6EEF9B36" w14:textId="77777777" w:rsidR="00D839DF" w:rsidRPr="003123A5" w:rsidRDefault="00D839DF" w:rsidP="003123A5">
            <w:pPr>
              <w:jc w:val="center"/>
              <w:rPr>
                <w:rFonts w:ascii="Arial" w:hAnsi="Arial" w:cs="Arial"/>
                <w:b/>
              </w:rPr>
            </w:pPr>
          </w:p>
          <w:p w14:paraId="33D1D9E8" w14:textId="77777777" w:rsidR="007A28BD" w:rsidRPr="00AA3509" w:rsidRDefault="007A28BD">
            <w:pPr>
              <w:rPr>
                <w:rFonts w:ascii="Arial" w:hAnsi="Arial" w:cs="Arial"/>
                <w:sz w:val="14"/>
                <w:szCs w:val="14"/>
              </w:rPr>
            </w:pPr>
          </w:p>
        </w:tc>
      </w:tr>
      <w:tr w:rsidR="00997CB3" w14:paraId="1647EA01" w14:textId="77777777" w:rsidTr="0073259F">
        <w:trPr>
          <w:trHeight w:hRule="exact" w:val="711"/>
          <w:jc w:val="center"/>
        </w:trPr>
        <w:tc>
          <w:tcPr>
            <w:tcW w:w="2571" w:type="dxa"/>
            <w:shd w:val="clear" w:color="auto" w:fill="FFFFE5"/>
            <w:vAlign w:val="center"/>
          </w:tcPr>
          <w:p w14:paraId="0FEA0806" w14:textId="77777777" w:rsidR="00997CB3" w:rsidRPr="008049F3" w:rsidRDefault="00997CB3" w:rsidP="00997CB3">
            <w:pPr>
              <w:rPr>
                <w:rFonts w:ascii="Arial" w:hAnsi="Arial" w:cs="Arial"/>
                <w:b/>
                <w:sz w:val="16"/>
                <w:szCs w:val="16"/>
              </w:rPr>
            </w:pPr>
            <w:r w:rsidRPr="008049F3">
              <w:rPr>
                <w:rFonts w:ascii="Arial" w:hAnsi="Arial" w:cs="Arial"/>
                <w:b/>
                <w:sz w:val="16"/>
                <w:szCs w:val="16"/>
              </w:rPr>
              <w:t>Sequence</w:t>
            </w:r>
          </w:p>
        </w:tc>
        <w:tc>
          <w:tcPr>
            <w:tcW w:w="6253" w:type="dxa"/>
            <w:gridSpan w:val="2"/>
            <w:vAlign w:val="center"/>
          </w:tcPr>
          <w:p w14:paraId="01EE35FE" w14:textId="4BEE0357" w:rsidR="00997CB3" w:rsidRDefault="00997CB3" w:rsidP="00997CB3">
            <w:pPr>
              <w:pStyle w:val="ListParagraph"/>
              <w:numPr>
                <w:ilvl w:val="0"/>
                <w:numId w:val="1"/>
              </w:numPr>
              <w:rPr>
                <w:rFonts w:ascii="Arial" w:hAnsi="Arial" w:cs="Arial"/>
                <w:sz w:val="14"/>
                <w:szCs w:val="14"/>
              </w:rPr>
            </w:pPr>
            <w:r w:rsidRPr="00163477">
              <w:rPr>
                <w:rFonts w:ascii="Arial" w:hAnsi="Arial" w:cs="Arial"/>
                <w:sz w:val="14"/>
                <w:szCs w:val="14"/>
              </w:rPr>
              <w:t>Y7 Baseline Assessment</w:t>
            </w:r>
            <w:r>
              <w:rPr>
                <w:rFonts w:ascii="Arial" w:hAnsi="Arial" w:cs="Arial"/>
                <w:sz w:val="14"/>
                <w:szCs w:val="14"/>
              </w:rPr>
              <w:t>- observational drawing task</w:t>
            </w:r>
            <w:r w:rsidR="005C0345">
              <w:rPr>
                <w:rFonts w:ascii="Arial" w:hAnsi="Arial" w:cs="Arial"/>
                <w:sz w:val="14"/>
                <w:szCs w:val="14"/>
              </w:rPr>
              <w:t xml:space="preserve"> ‘Shoe’</w:t>
            </w:r>
            <w:r>
              <w:rPr>
                <w:rFonts w:ascii="Arial" w:hAnsi="Arial" w:cs="Arial"/>
                <w:sz w:val="14"/>
                <w:szCs w:val="14"/>
              </w:rPr>
              <w:t xml:space="preserve"> (2 lessons)</w:t>
            </w:r>
          </w:p>
          <w:p w14:paraId="6D04D775" w14:textId="2797B457" w:rsidR="00997CB3" w:rsidRPr="00047CF7" w:rsidRDefault="00997CB3" w:rsidP="00047CF7">
            <w:pPr>
              <w:rPr>
                <w:rFonts w:ascii="Arial" w:hAnsi="Arial" w:cs="Arial"/>
                <w:b/>
                <w:bCs/>
                <w:sz w:val="14"/>
                <w:szCs w:val="14"/>
              </w:rPr>
            </w:pPr>
            <w:r w:rsidRPr="00047CF7">
              <w:rPr>
                <w:rFonts w:ascii="Arial" w:hAnsi="Arial" w:cs="Arial"/>
                <w:b/>
                <w:bCs/>
                <w:sz w:val="14"/>
                <w:szCs w:val="14"/>
              </w:rPr>
              <w:t>POP ART. Term 1</w:t>
            </w:r>
          </w:p>
          <w:p w14:paraId="10C67636" w14:textId="19A3BBC1" w:rsidR="00997CB3" w:rsidRDefault="00997CB3" w:rsidP="00997CB3">
            <w:pPr>
              <w:pStyle w:val="ListParagraph"/>
              <w:numPr>
                <w:ilvl w:val="0"/>
                <w:numId w:val="1"/>
              </w:numPr>
              <w:rPr>
                <w:rFonts w:ascii="Arial" w:hAnsi="Arial" w:cs="Arial"/>
                <w:sz w:val="14"/>
                <w:szCs w:val="14"/>
              </w:rPr>
            </w:pPr>
            <w:r w:rsidRPr="00163477">
              <w:rPr>
                <w:rFonts w:ascii="Arial" w:hAnsi="Arial" w:cs="Arial"/>
                <w:sz w:val="14"/>
                <w:szCs w:val="14"/>
              </w:rPr>
              <w:t>Artist research</w:t>
            </w:r>
            <w:r>
              <w:rPr>
                <w:rFonts w:ascii="Arial" w:hAnsi="Arial" w:cs="Arial"/>
                <w:sz w:val="14"/>
                <w:szCs w:val="14"/>
              </w:rPr>
              <w:t xml:space="preserve"> in</w:t>
            </w:r>
            <w:r w:rsidR="004636BA">
              <w:rPr>
                <w:rFonts w:ascii="Arial" w:hAnsi="Arial" w:cs="Arial"/>
                <w:sz w:val="14"/>
                <w:szCs w:val="14"/>
              </w:rPr>
              <w:t xml:space="preserve"> sketchbook</w:t>
            </w:r>
            <w:r w:rsidR="000C337A">
              <w:rPr>
                <w:rFonts w:ascii="Arial" w:hAnsi="Arial" w:cs="Arial"/>
                <w:sz w:val="14"/>
                <w:szCs w:val="14"/>
              </w:rPr>
              <w:t xml:space="preserve"> </w:t>
            </w:r>
            <w:r w:rsidR="004636BA">
              <w:rPr>
                <w:rFonts w:ascii="Arial" w:hAnsi="Arial" w:cs="Arial"/>
                <w:sz w:val="14"/>
                <w:szCs w:val="14"/>
              </w:rPr>
              <w:t>timeline;</w:t>
            </w:r>
          </w:p>
          <w:p w14:paraId="1A8B42DC" w14:textId="7FE32CDB" w:rsidR="00997CB3" w:rsidRDefault="00997CB3" w:rsidP="00997CB3">
            <w:pPr>
              <w:pStyle w:val="ListParagraph"/>
              <w:numPr>
                <w:ilvl w:val="0"/>
                <w:numId w:val="1"/>
              </w:numPr>
              <w:rPr>
                <w:rFonts w:ascii="Arial" w:hAnsi="Arial" w:cs="Arial"/>
                <w:sz w:val="14"/>
                <w:szCs w:val="14"/>
              </w:rPr>
            </w:pPr>
            <w:r>
              <w:rPr>
                <w:rFonts w:ascii="Arial" w:hAnsi="Arial" w:cs="Arial"/>
                <w:sz w:val="14"/>
                <w:szCs w:val="14"/>
              </w:rPr>
              <w:t xml:space="preserve">Pop Art development and techniques page </w:t>
            </w:r>
          </w:p>
          <w:p w14:paraId="4807D855" w14:textId="30DC94F1" w:rsidR="00997CB3" w:rsidRPr="002411B7" w:rsidRDefault="00997CB3" w:rsidP="00997CB3">
            <w:pPr>
              <w:pStyle w:val="ListParagraph"/>
              <w:numPr>
                <w:ilvl w:val="0"/>
                <w:numId w:val="1"/>
              </w:numPr>
              <w:rPr>
                <w:rFonts w:ascii="Arial" w:hAnsi="Arial" w:cs="Arial"/>
                <w:sz w:val="14"/>
                <w:szCs w:val="14"/>
              </w:rPr>
            </w:pPr>
            <w:r>
              <w:rPr>
                <w:rFonts w:ascii="Arial" w:hAnsi="Arial" w:cs="Arial"/>
                <w:sz w:val="14"/>
                <w:szCs w:val="14"/>
              </w:rPr>
              <w:t xml:space="preserve"> A2/A3 square outcome</w:t>
            </w:r>
            <w:r w:rsidR="0093487C">
              <w:rPr>
                <w:rFonts w:ascii="Arial" w:hAnsi="Arial" w:cs="Arial"/>
                <w:sz w:val="14"/>
                <w:szCs w:val="14"/>
              </w:rPr>
              <w:t>1b</w:t>
            </w:r>
          </w:p>
          <w:p w14:paraId="20428FBF" w14:textId="77777777" w:rsidR="00997CB3" w:rsidRPr="00AA3509" w:rsidRDefault="00997CB3" w:rsidP="00997CB3">
            <w:pPr>
              <w:rPr>
                <w:rFonts w:ascii="Arial" w:hAnsi="Arial" w:cs="Arial"/>
                <w:sz w:val="14"/>
                <w:szCs w:val="14"/>
              </w:rPr>
            </w:pPr>
          </w:p>
        </w:tc>
        <w:tc>
          <w:tcPr>
            <w:tcW w:w="6253" w:type="dxa"/>
            <w:gridSpan w:val="2"/>
            <w:vAlign w:val="center"/>
          </w:tcPr>
          <w:p w14:paraId="5884038E" w14:textId="2F4CB1B1" w:rsidR="003D60D5" w:rsidRPr="003D60D5" w:rsidRDefault="003D60D5" w:rsidP="003D60D5">
            <w:pPr>
              <w:rPr>
                <w:rFonts w:ascii="Arial" w:hAnsi="Arial" w:cs="Arial"/>
                <w:b/>
                <w:bCs/>
                <w:sz w:val="14"/>
                <w:szCs w:val="14"/>
              </w:rPr>
            </w:pPr>
            <w:r>
              <w:rPr>
                <w:rFonts w:ascii="Arial" w:hAnsi="Arial" w:cs="Arial"/>
                <w:b/>
                <w:bCs/>
                <w:sz w:val="14"/>
                <w:szCs w:val="14"/>
              </w:rPr>
              <w:t xml:space="preserve">POP ART </w:t>
            </w:r>
            <w:r w:rsidR="00574B98">
              <w:rPr>
                <w:rFonts w:ascii="Arial" w:hAnsi="Arial" w:cs="Arial"/>
                <w:b/>
                <w:bCs/>
                <w:sz w:val="14"/>
                <w:szCs w:val="14"/>
              </w:rPr>
              <w:t>and NATURE</w:t>
            </w:r>
            <w:r w:rsidRPr="00047CF7">
              <w:rPr>
                <w:rFonts w:ascii="Arial" w:hAnsi="Arial" w:cs="Arial"/>
                <w:b/>
                <w:bCs/>
                <w:sz w:val="14"/>
                <w:szCs w:val="14"/>
              </w:rPr>
              <w:t xml:space="preserve"> Term 2</w:t>
            </w:r>
          </w:p>
          <w:p w14:paraId="5B893846" w14:textId="3CE3F7FF" w:rsidR="003D60D5" w:rsidRDefault="003D60D5" w:rsidP="003D60D5">
            <w:pPr>
              <w:pStyle w:val="ListParagraph"/>
              <w:numPr>
                <w:ilvl w:val="0"/>
                <w:numId w:val="5"/>
              </w:numPr>
              <w:rPr>
                <w:rFonts w:ascii="Arial" w:hAnsi="Arial" w:cs="Arial"/>
                <w:sz w:val="14"/>
                <w:szCs w:val="14"/>
              </w:rPr>
            </w:pPr>
            <w:r>
              <w:rPr>
                <w:rFonts w:ascii="Arial" w:hAnsi="Arial" w:cs="Arial"/>
                <w:sz w:val="14"/>
                <w:szCs w:val="14"/>
              </w:rPr>
              <w:t xml:space="preserve">Pop art: development and techniques </w:t>
            </w:r>
          </w:p>
          <w:p w14:paraId="0B8331F8" w14:textId="10ADC21D" w:rsidR="00997CB3" w:rsidRDefault="00997CB3" w:rsidP="003D60D5">
            <w:pPr>
              <w:pStyle w:val="ListParagraph"/>
              <w:numPr>
                <w:ilvl w:val="0"/>
                <w:numId w:val="5"/>
              </w:numPr>
              <w:rPr>
                <w:rFonts w:ascii="Arial" w:hAnsi="Arial" w:cs="Arial"/>
                <w:sz w:val="14"/>
                <w:szCs w:val="14"/>
              </w:rPr>
            </w:pPr>
            <w:r w:rsidRPr="00047CF7">
              <w:rPr>
                <w:rFonts w:ascii="Arial" w:hAnsi="Arial" w:cs="Arial"/>
                <w:sz w:val="14"/>
                <w:szCs w:val="14"/>
              </w:rPr>
              <w:t>AP1 task – Pop Art</w:t>
            </w:r>
            <w:r w:rsidR="003D60D5">
              <w:rPr>
                <w:rFonts w:ascii="Arial" w:hAnsi="Arial" w:cs="Arial"/>
                <w:sz w:val="14"/>
                <w:szCs w:val="14"/>
              </w:rPr>
              <w:t xml:space="preserve"> </w:t>
            </w:r>
          </w:p>
          <w:p w14:paraId="29476B18" w14:textId="5E715558" w:rsidR="003D60D5" w:rsidRPr="00047CF7" w:rsidRDefault="003D60D5" w:rsidP="003D60D5">
            <w:pPr>
              <w:pStyle w:val="ListParagraph"/>
              <w:numPr>
                <w:ilvl w:val="0"/>
                <w:numId w:val="5"/>
              </w:numPr>
              <w:rPr>
                <w:rFonts w:ascii="Arial" w:hAnsi="Arial" w:cs="Arial"/>
                <w:sz w:val="14"/>
                <w:szCs w:val="14"/>
              </w:rPr>
            </w:pPr>
            <w:r>
              <w:rPr>
                <w:rFonts w:ascii="Arial" w:hAnsi="Arial" w:cs="Arial"/>
                <w:sz w:val="14"/>
                <w:szCs w:val="14"/>
              </w:rPr>
              <w:t>Completion final of outcome</w:t>
            </w:r>
            <w:r w:rsidR="00DD33C9">
              <w:rPr>
                <w:rFonts w:ascii="Arial" w:hAnsi="Arial" w:cs="Arial"/>
                <w:sz w:val="14"/>
                <w:szCs w:val="14"/>
              </w:rPr>
              <w:t xml:space="preserve"> and development page</w:t>
            </w:r>
            <w:r>
              <w:rPr>
                <w:rFonts w:ascii="Arial" w:hAnsi="Arial" w:cs="Arial"/>
                <w:sz w:val="14"/>
                <w:szCs w:val="14"/>
              </w:rPr>
              <w:t xml:space="preserve"> </w:t>
            </w:r>
          </w:p>
          <w:p w14:paraId="55FBDFCA" w14:textId="77777777" w:rsidR="0093487C" w:rsidRPr="00B57278" w:rsidRDefault="0093487C" w:rsidP="00B57278">
            <w:pPr>
              <w:ind w:left="360"/>
              <w:rPr>
                <w:rFonts w:ascii="Arial" w:hAnsi="Arial" w:cs="Arial"/>
                <w:sz w:val="14"/>
                <w:szCs w:val="14"/>
              </w:rPr>
            </w:pPr>
          </w:p>
          <w:p w14:paraId="32DC4636" w14:textId="77777777" w:rsidR="00997CB3" w:rsidRDefault="00997CB3" w:rsidP="00997CB3">
            <w:pPr>
              <w:rPr>
                <w:rFonts w:ascii="Arial" w:hAnsi="Arial" w:cs="Arial"/>
                <w:sz w:val="14"/>
                <w:szCs w:val="14"/>
                <w:highlight w:val="yellow"/>
              </w:rPr>
            </w:pPr>
          </w:p>
          <w:p w14:paraId="126AA6D0" w14:textId="77777777" w:rsidR="00997CB3" w:rsidRDefault="00997CB3" w:rsidP="00997CB3">
            <w:pPr>
              <w:rPr>
                <w:rFonts w:ascii="Arial" w:hAnsi="Arial" w:cs="Arial"/>
                <w:sz w:val="14"/>
                <w:szCs w:val="14"/>
                <w:highlight w:val="yellow"/>
              </w:rPr>
            </w:pPr>
          </w:p>
          <w:p w14:paraId="534F6B45" w14:textId="6BBB7B00" w:rsidR="00997CB3" w:rsidRPr="00997CB3" w:rsidRDefault="00997CB3" w:rsidP="00997CB3">
            <w:pPr>
              <w:rPr>
                <w:rFonts w:ascii="Arial" w:hAnsi="Arial" w:cs="Arial"/>
                <w:sz w:val="14"/>
                <w:szCs w:val="14"/>
                <w:highlight w:val="yellow"/>
              </w:rPr>
            </w:pPr>
            <w:r w:rsidRPr="00997CB3">
              <w:rPr>
                <w:rFonts w:ascii="Arial" w:hAnsi="Arial" w:cs="Arial"/>
                <w:sz w:val="14"/>
                <w:szCs w:val="14"/>
                <w:highlight w:val="yellow"/>
              </w:rPr>
              <w:t>Drawing techniques and development of ideas</w:t>
            </w:r>
          </w:p>
          <w:p w14:paraId="28D32A95" w14:textId="77777777" w:rsidR="00997CB3" w:rsidRPr="00997CB3" w:rsidRDefault="00997CB3" w:rsidP="00997CB3">
            <w:pPr>
              <w:rPr>
                <w:rFonts w:ascii="Arial" w:hAnsi="Arial" w:cs="Arial"/>
                <w:sz w:val="14"/>
                <w:szCs w:val="14"/>
                <w:highlight w:val="yellow"/>
              </w:rPr>
            </w:pPr>
          </w:p>
          <w:p w14:paraId="48155AEA" w14:textId="77777777" w:rsidR="00997CB3" w:rsidRPr="00997CB3" w:rsidRDefault="00997CB3" w:rsidP="00997CB3">
            <w:pPr>
              <w:rPr>
                <w:rFonts w:ascii="Arial" w:hAnsi="Arial" w:cs="Arial"/>
                <w:sz w:val="14"/>
                <w:szCs w:val="14"/>
                <w:highlight w:val="yellow"/>
              </w:rPr>
            </w:pPr>
          </w:p>
          <w:p w14:paraId="34914364" w14:textId="77777777" w:rsidR="00997CB3" w:rsidRPr="00997CB3" w:rsidRDefault="00997CB3" w:rsidP="00997CB3">
            <w:pPr>
              <w:rPr>
                <w:rFonts w:ascii="Arial" w:hAnsi="Arial" w:cs="Arial"/>
                <w:sz w:val="14"/>
                <w:szCs w:val="14"/>
                <w:highlight w:val="yellow"/>
              </w:rPr>
            </w:pPr>
          </w:p>
        </w:tc>
        <w:tc>
          <w:tcPr>
            <w:tcW w:w="6880" w:type="dxa"/>
            <w:gridSpan w:val="2"/>
            <w:vAlign w:val="center"/>
          </w:tcPr>
          <w:p w14:paraId="6529D20A" w14:textId="7049112C" w:rsidR="0093487C" w:rsidRPr="00047CF7" w:rsidRDefault="0093487C" w:rsidP="00047CF7">
            <w:pPr>
              <w:rPr>
                <w:rFonts w:ascii="Arial" w:hAnsi="Arial" w:cs="Arial"/>
                <w:b/>
                <w:bCs/>
                <w:sz w:val="14"/>
                <w:szCs w:val="14"/>
              </w:rPr>
            </w:pPr>
            <w:r w:rsidRPr="00047CF7">
              <w:rPr>
                <w:rFonts w:ascii="Arial" w:hAnsi="Arial" w:cs="Arial"/>
                <w:b/>
                <w:bCs/>
                <w:sz w:val="14"/>
                <w:szCs w:val="14"/>
              </w:rPr>
              <w:t xml:space="preserve">NATURE Term </w:t>
            </w:r>
            <w:r w:rsidR="00047CF7" w:rsidRPr="00047CF7">
              <w:rPr>
                <w:rFonts w:ascii="Arial" w:hAnsi="Arial" w:cs="Arial"/>
                <w:b/>
                <w:bCs/>
                <w:sz w:val="14"/>
                <w:szCs w:val="14"/>
              </w:rPr>
              <w:t>3</w:t>
            </w:r>
          </w:p>
          <w:p w14:paraId="75AD2480" w14:textId="5A66E183" w:rsidR="0093487C" w:rsidRDefault="0093487C" w:rsidP="0093487C">
            <w:pPr>
              <w:pStyle w:val="ListParagraph"/>
              <w:numPr>
                <w:ilvl w:val="0"/>
                <w:numId w:val="4"/>
              </w:numPr>
              <w:rPr>
                <w:rFonts w:ascii="Arial" w:hAnsi="Arial" w:cs="Arial"/>
                <w:sz w:val="14"/>
                <w:szCs w:val="14"/>
              </w:rPr>
            </w:pPr>
            <w:r>
              <w:rPr>
                <w:rFonts w:ascii="Arial" w:hAnsi="Arial" w:cs="Arial"/>
                <w:sz w:val="14"/>
                <w:szCs w:val="14"/>
              </w:rPr>
              <w:t>NATURE</w:t>
            </w:r>
            <w:r w:rsidR="00334735">
              <w:rPr>
                <w:rFonts w:ascii="Arial" w:hAnsi="Arial" w:cs="Arial"/>
                <w:sz w:val="14"/>
                <w:szCs w:val="14"/>
              </w:rPr>
              <w:t>: Artist research with techniques</w:t>
            </w:r>
            <w:r w:rsidR="0073259F">
              <w:rPr>
                <w:rFonts w:ascii="Arial" w:hAnsi="Arial" w:cs="Arial"/>
                <w:sz w:val="14"/>
                <w:szCs w:val="14"/>
              </w:rPr>
              <w:t xml:space="preserve"> - </w:t>
            </w:r>
            <w:r w:rsidR="00334735">
              <w:rPr>
                <w:rFonts w:ascii="Arial" w:hAnsi="Arial" w:cs="Arial"/>
                <w:sz w:val="14"/>
                <w:szCs w:val="14"/>
              </w:rPr>
              <w:t>sketchbook</w:t>
            </w:r>
          </w:p>
          <w:p w14:paraId="17946803" w14:textId="28B4DD54" w:rsidR="0093487C" w:rsidRPr="0093487C" w:rsidRDefault="0093487C" w:rsidP="0093487C">
            <w:pPr>
              <w:pStyle w:val="ListParagraph"/>
              <w:numPr>
                <w:ilvl w:val="0"/>
                <w:numId w:val="4"/>
              </w:numPr>
              <w:rPr>
                <w:rFonts w:ascii="Arial" w:hAnsi="Arial" w:cs="Arial"/>
                <w:sz w:val="14"/>
                <w:szCs w:val="14"/>
              </w:rPr>
            </w:pPr>
            <w:r w:rsidRPr="0093487C">
              <w:rPr>
                <w:rFonts w:ascii="Arial" w:hAnsi="Arial" w:cs="Arial"/>
                <w:sz w:val="14"/>
                <w:szCs w:val="14"/>
              </w:rPr>
              <w:t>Personal response- producing an outcome.</w:t>
            </w:r>
          </w:p>
          <w:p w14:paraId="51F73734" w14:textId="7523E92C" w:rsidR="0093487C" w:rsidRDefault="0093487C" w:rsidP="0093487C">
            <w:pPr>
              <w:pStyle w:val="ListParagraph"/>
              <w:numPr>
                <w:ilvl w:val="0"/>
                <w:numId w:val="4"/>
              </w:numPr>
              <w:rPr>
                <w:rFonts w:ascii="Arial" w:hAnsi="Arial" w:cs="Arial"/>
                <w:sz w:val="14"/>
                <w:szCs w:val="14"/>
              </w:rPr>
            </w:pPr>
            <w:r w:rsidRPr="0093487C">
              <w:rPr>
                <w:rFonts w:ascii="Arial" w:hAnsi="Arial" w:cs="Arial"/>
                <w:sz w:val="14"/>
                <w:szCs w:val="14"/>
              </w:rPr>
              <w:t>AP</w:t>
            </w:r>
            <w:r>
              <w:rPr>
                <w:rFonts w:ascii="Arial" w:hAnsi="Arial" w:cs="Arial"/>
                <w:sz w:val="14"/>
                <w:szCs w:val="14"/>
              </w:rPr>
              <w:t>2</w:t>
            </w:r>
            <w:r w:rsidRPr="0093487C">
              <w:rPr>
                <w:rFonts w:ascii="Arial" w:hAnsi="Arial" w:cs="Arial"/>
                <w:sz w:val="14"/>
                <w:szCs w:val="14"/>
              </w:rPr>
              <w:t xml:space="preserve"> task –</w:t>
            </w:r>
            <w:r>
              <w:rPr>
                <w:rFonts w:ascii="Arial" w:hAnsi="Arial" w:cs="Arial"/>
                <w:sz w:val="14"/>
                <w:szCs w:val="14"/>
              </w:rPr>
              <w:t xml:space="preserve"> Nature</w:t>
            </w:r>
            <w:r w:rsidR="00047CF7">
              <w:rPr>
                <w:rFonts w:ascii="Arial" w:hAnsi="Arial" w:cs="Arial"/>
                <w:sz w:val="14"/>
                <w:szCs w:val="14"/>
              </w:rPr>
              <w:t xml:space="preserve"> </w:t>
            </w:r>
          </w:p>
          <w:p w14:paraId="43D3253A" w14:textId="77777777" w:rsidR="00997CB3" w:rsidRPr="00997CB3" w:rsidRDefault="00997CB3" w:rsidP="00476402">
            <w:pPr>
              <w:rPr>
                <w:rFonts w:ascii="Arial" w:hAnsi="Arial" w:cs="Arial"/>
                <w:sz w:val="14"/>
                <w:szCs w:val="14"/>
                <w:highlight w:val="yellow"/>
              </w:rPr>
            </w:pPr>
          </w:p>
        </w:tc>
      </w:tr>
      <w:tr w:rsidR="00997CB3" w14:paraId="24E4D113" w14:textId="77777777" w:rsidTr="003136AE">
        <w:trPr>
          <w:trHeight w:hRule="exact" w:val="3968"/>
          <w:jc w:val="center"/>
        </w:trPr>
        <w:tc>
          <w:tcPr>
            <w:tcW w:w="2571" w:type="dxa"/>
            <w:shd w:val="clear" w:color="auto" w:fill="DBE5F1" w:themeFill="accent1" w:themeFillTint="33"/>
            <w:vAlign w:val="center"/>
          </w:tcPr>
          <w:p w14:paraId="5FE8EA39" w14:textId="77777777" w:rsidR="00997CB3" w:rsidRPr="008049F3" w:rsidRDefault="00997CB3" w:rsidP="00997CB3">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28B1BE86" w14:textId="4DAC82C1" w:rsidR="00997CB3" w:rsidRDefault="00997CB3" w:rsidP="00997CB3">
            <w:pPr>
              <w:rPr>
                <w:rFonts w:ascii="Arial" w:hAnsi="Arial" w:cs="Arial"/>
                <w:b/>
                <w:sz w:val="14"/>
                <w:szCs w:val="14"/>
                <w:u w:val="single"/>
              </w:rPr>
            </w:pPr>
            <w:r>
              <w:rPr>
                <w:rFonts w:ascii="Arial" w:hAnsi="Arial" w:cs="Arial"/>
                <w:b/>
                <w:sz w:val="14"/>
                <w:szCs w:val="14"/>
                <w:u w:val="single"/>
              </w:rPr>
              <w:t>Y7 Baseline assessment: 2 lessons</w:t>
            </w:r>
          </w:p>
          <w:p w14:paraId="4EE9C9C2" w14:textId="551FBB3E" w:rsidR="00997CB3" w:rsidRPr="002411B7" w:rsidRDefault="00997CB3" w:rsidP="00997CB3">
            <w:pPr>
              <w:rPr>
                <w:rFonts w:ascii="Arial" w:hAnsi="Arial" w:cs="Arial"/>
                <w:sz w:val="14"/>
                <w:szCs w:val="14"/>
              </w:rPr>
            </w:pPr>
            <w:r>
              <w:rPr>
                <w:rFonts w:ascii="Arial" w:hAnsi="Arial" w:cs="Arial"/>
                <w:sz w:val="14"/>
                <w:szCs w:val="14"/>
              </w:rPr>
              <w:t>An initial assessment of the skill set the Y7 arrive with. This will assess art key skills and provide staff with an accurate picture of each students</w:t>
            </w:r>
            <w:r w:rsidR="00054372">
              <w:rPr>
                <w:rFonts w:ascii="Arial" w:hAnsi="Arial" w:cs="Arial"/>
                <w:sz w:val="14"/>
                <w:szCs w:val="14"/>
              </w:rPr>
              <w:t>’ knowledge and understanding</w:t>
            </w:r>
            <w:r>
              <w:rPr>
                <w:rFonts w:ascii="Arial" w:hAnsi="Arial" w:cs="Arial"/>
                <w:sz w:val="14"/>
                <w:szCs w:val="14"/>
              </w:rPr>
              <w:t xml:space="preserve"> at the beginning of KS3. The work will be standardised across the department. The</w:t>
            </w:r>
            <w:r w:rsidR="00054372">
              <w:rPr>
                <w:rFonts w:ascii="Arial" w:hAnsi="Arial" w:cs="Arial"/>
                <w:sz w:val="14"/>
                <w:szCs w:val="14"/>
              </w:rPr>
              <w:t xml:space="preserve"> drawing</w:t>
            </w:r>
            <w:r>
              <w:rPr>
                <w:rFonts w:ascii="Arial" w:hAnsi="Arial" w:cs="Arial"/>
                <w:sz w:val="14"/>
                <w:szCs w:val="14"/>
              </w:rPr>
              <w:t xml:space="preserve"> task for the baseline, will be extended into a mini project </w:t>
            </w:r>
            <w:r w:rsidR="00054372">
              <w:rPr>
                <w:rFonts w:ascii="Arial" w:hAnsi="Arial" w:cs="Arial"/>
                <w:sz w:val="14"/>
                <w:szCs w:val="14"/>
              </w:rPr>
              <w:t xml:space="preserve">based on pop art </w:t>
            </w:r>
            <w:r>
              <w:rPr>
                <w:rFonts w:ascii="Arial" w:hAnsi="Arial" w:cs="Arial"/>
                <w:sz w:val="14"/>
                <w:szCs w:val="14"/>
              </w:rPr>
              <w:t>with a final outcome to support.</w:t>
            </w:r>
          </w:p>
          <w:p w14:paraId="46BB5572" w14:textId="45D0903F" w:rsidR="00997CB3" w:rsidRPr="00242648" w:rsidRDefault="00997CB3" w:rsidP="00997CB3">
            <w:pPr>
              <w:rPr>
                <w:rFonts w:ascii="Arial" w:hAnsi="Arial" w:cs="Arial"/>
                <w:b/>
                <w:sz w:val="14"/>
                <w:szCs w:val="14"/>
                <w:u w:val="single"/>
              </w:rPr>
            </w:pPr>
          </w:p>
          <w:p w14:paraId="1BC9E310" w14:textId="7657CA40" w:rsidR="00997CB3" w:rsidRDefault="00997CB3" w:rsidP="00997CB3">
            <w:pPr>
              <w:rPr>
                <w:rFonts w:ascii="Arial" w:hAnsi="Arial" w:cs="Arial"/>
                <w:b/>
                <w:sz w:val="14"/>
                <w:szCs w:val="14"/>
                <w:u w:val="single"/>
              </w:rPr>
            </w:pPr>
            <w:r w:rsidRPr="00A760EC">
              <w:rPr>
                <w:rFonts w:ascii="Arial" w:hAnsi="Arial" w:cs="Arial"/>
                <w:b/>
                <w:sz w:val="14"/>
                <w:szCs w:val="14"/>
                <w:u w:val="single"/>
              </w:rPr>
              <w:t>Block</w:t>
            </w:r>
            <w:r>
              <w:rPr>
                <w:rFonts w:ascii="Arial" w:hAnsi="Arial" w:cs="Arial"/>
                <w:b/>
                <w:sz w:val="14"/>
                <w:szCs w:val="14"/>
                <w:u w:val="single"/>
              </w:rPr>
              <w:t xml:space="preserve"> </w:t>
            </w:r>
            <w:r w:rsidR="00EC5B45">
              <w:rPr>
                <w:rFonts w:ascii="Arial" w:hAnsi="Arial" w:cs="Arial"/>
                <w:b/>
                <w:sz w:val="14"/>
                <w:szCs w:val="14"/>
                <w:u w:val="single"/>
              </w:rPr>
              <w:t>1</w:t>
            </w:r>
            <w:r w:rsidRPr="00A760EC">
              <w:rPr>
                <w:rFonts w:ascii="Arial" w:hAnsi="Arial" w:cs="Arial"/>
                <w:b/>
                <w:sz w:val="14"/>
                <w:szCs w:val="14"/>
                <w:u w:val="single"/>
              </w:rPr>
              <w:t>: Artist research</w:t>
            </w:r>
          </w:p>
          <w:p w14:paraId="6A91DF77" w14:textId="505A8739" w:rsidR="00997CB3" w:rsidRDefault="00997CB3" w:rsidP="00997CB3">
            <w:pPr>
              <w:rPr>
                <w:rFonts w:ascii="Arial" w:hAnsi="Arial" w:cs="Arial"/>
                <w:sz w:val="14"/>
                <w:szCs w:val="14"/>
              </w:rPr>
            </w:pPr>
            <w:r>
              <w:rPr>
                <w:rFonts w:ascii="Arial" w:hAnsi="Arial" w:cs="Arial"/>
                <w:sz w:val="14"/>
                <w:szCs w:val="14"/>
              </w:rPr>
              <w:t>Research of x4 artist’s work (Roy Lichtenstein, Andy Warhol, Peter Blake and David Hockney).</w:t>
            </w:r>
          </w:p>
          <w:p w14:paraId="7C34ACFA" w14:textId="564CDD9C" w:rsidR="00997CB3" w:rsidRDefault="00997CB3" w:rsidP="00997CB3">
            <w:pPr>
              <w:rPr>
                <w:rFonts w:ascii="Arial" w:hAnsi="Arial" w:cs="Arial"/>
                <w:sz w:val="14"/>
                <w:szCs w:val="14"/>
              </w:rPr>
            </w:pPr>
            <w:r>
              <w:rPr>
                <w:rFonts w:ascii="Arial" w:hAnsi="Arial" w:cs="Arial"/>
                <w:sz w:val="14"/>
                <w:szCs w:val="14"/>
              </w:rPr>
              <w:t>Sketchbook work: exploring composition, layout, design and presentation</w:t>
            </w:r>
          </w:p>
          <w:p w14:paraId="6F910D79" w14:textId="1A46CB4B" w:rsidR="00997CB3" w:rsidRDefault="00997CB3" w:rsidP="00997CB3">
            <w:pPr>
              <w:rPr>
                <w:rFonts w:ascii="Arial" w:hAnsi="Arial" w:cs="Arial"/>
                <w:sz w:val="14"/>
                <w:szCs w:val="14"/>
              </w:rPr>
            </w:pPr>
            <w:r>
              <w:rPr>
                <w:rFonts w:ascii="Arial" w:hAnsi="Arial" w:cs="Arial"/>
                <w:sz w:val="14"/>
                <w:szCs w:val="14"/>
              </w:rPr>
              <w:t>Understanding of artist timeline and where Pop Art sits.</w:t>
            </w:r>
          </w:p>
          <w:p w14:paraId="064495DE" w14:textId="1F0CDFC4" w:rsidR="00997CB3" w:rsidRDefault="00997CB3" w:rsidP="00997CB3">
            <w:pPr>
              <w:rPr>
                <w:rFonts w:ascii="Arial" w:hAnsi="Arial" w:cs="Arial"/>
                <w:sz w:val="14"/>
                <w:szCs w:val="14"/>
              </w:rPr>
            </w:pPr>
            <w:r>
              <w:rPr>
                <w:rFonts w:ascii="Arial" w:hAnsi="Arial" w:cs="Arial"/>
                <w:sz w:val="14"/>
                <w:szCs w:val="14"/>
              </w:rPr>
              <w:t xml:space="preserve">Annotation of research and personal thoughts using </w:t>
            </w:r>
            <w:r w:rsidR="00054372">
              <w:rPr>
                <w:rFonts w:ascii="Arial" w:hAnsi="Arial" w:cs="Arial"/>
                <w:sz w:val="14"/>
                <w:szCs w:val="14"/>
              </w:rPr>
              <w:t>appropriate</w:t>
            </w:r>
            <w:r>
              <w:rPr>
                <w:rFonts w:ascii="Arial" w:hAnsi="Arial" w:cs="Arial"/>
                <w:sz w:val="14"/>
                <w:szCs w:val="14"/>
              </w:rPr>
              <w:t xml:space="preserve"> language</w:t>
            </w:r>
          </w:p>
          <w:p w14:paraId="027BC297" w14:textId="42D27B51" w:rsidR="00997CB3" w:rsidRPr="002411B7" w:rsidRDefault="00997CB3" w:rsidP="00997CB3">
            <w:pPr>
              <w:rPr>
                <w:rFonts w:ascii="Arial" w:hAnsi="Arial" w:cs="Arial"/>
                <w:bCs/>
                <w:sz w:val="14"/>
                <w:szCs w:val="14"/>
              </w:rPr>
            </w:pPr>
            <w:r w:rsidRPr="002411B7">
              <w:rPr>
                <w:rFonts w:ascii="Arial" w:hAnsi="Arial" w:cs="Arial"/>
                <w:bCs/>
                <w:sz w:val="14"/>
                <w:szCs w:val="14"/>
              </w:rPr>
              <w:t>Recording of ideas relevant to the theme.</w:t>
            </w:r>
          </w:p>
          <w:p w14:paraId="53BBB074" w14:textId="626D2B3B" w:rsidR="00997CB3" w:rsidRDefault="00997CB3" w:rsidP="00997CB3">
            <w:pPr>
              <w:rPr>
                <w:rFonts w:ascii="Arial" w:hAnsi="Arial" w:cs="Arial"/>
                <w:sz w:val="14"/>
                <w:szCs w:val="14"/>
              </w:rPr>
            </w:pPr>
          </w:p>
          <w:p w14:paraId="11204F27" w14:textId="2ACBB72C" w:rsidR="00997CB3" w:rsidRDefault="00997CB3" w:rsidP="00997CB3">
            <w:pPr>
              <w:rPr>
                <w:rFonts w:ascii="Arial" w:hAnsi="Arial" w:cs="Arial"/>
                <w:b/>
                <w:sz w:val="14"/>
                <w:szCs w:val="14"/>
                <w:u w:val="single"/>
              </w:rPr>
            </w:pPr>
            <w:r w:rsidRPr="00A760EC">
              <w:rPr>
                <w:rFonts w:ascii="Arial" w:hAnsi="Arial" w:cs="Arial"/>
                <w:b/>
                <w:sz w:val="14"/>
                <w:szCs w:val="14"/>
                <w:u w:val="single"/>
              </w:rPr>
              <w:t>Block 1:</w:t>
            </w:r>
            <w:r>
              <w:rPr>
                <w:rFonts w:ascii="Arial" w:hAnsi="Arial" w:cs="Arial"/>
                <w:b/>
                <w:sz w:val="14"/>
                <w:szCs w:val="14"/>
                <w:u w:val="single"/>
              </w:rPr>
              <w:t xml:space="preserve"> P</w:t>
            </w:r>
            <w:r w:rsidR="00054372">
              <w:rPr>
                <w:rFonts w:ascii="Arial" w:hAnsi="Arial" w:cs="Arial"/>
                <w:b/>
                <w:sz w:val="14"/>
                <w:szCs w:val="14"/>
                <w:u w:val="single"/>
              </w:rPr>
              <w:t>op</w:t>
            </w:r>
            <w:r>
              <w:rPr>
                <w:rFonts w:ascii="Arial" w:hAnsi="Arial" w:cs="Arial"/>
                <w:b/>
                <w:sz w:val="14"/>
                <w:szCs w:val="14"/>
                <w:u w:val="single"/>
              </w:rPr>
              <w:t xml:space="preserve"> Art</w:t>
            </w:r>
            <w:r w:rsidR="003D60D5">
              <w:rPr>
                <w:rFonts w:ascii="Arial" w:hAnsi="Arial" w:cs="Arial"/>
                <w:b/>
                <w:sz w:val="14"/>
                <w:szCs w:val="14"/>
                <w:u w:val="single"/>
              </w:rPr>
              <w:t xml:space="preserve"> drawing techniques and </w:t>
            </w:r>
            <w:r>
              <w:rPr>
                <w:rFonts w:ascii="Arial" w:hAnsi="Arial" w:cs="Arial"/>
                <w:b/>
                <w:sz w:val="14"/>
                <w:szCs w:val="14"/>
                <w:u w:val="single"/>
              </w:rPr>
              <w:t>development</w:t>
            </w:r>
            <w:r w:rsidR="00D839DF">
              <w:rPr>
                <w:rFonts w:ascii="Arial" w:hAnsi="Arial" w:cs="Arial"/>
                <w:b/>
                <w:sz w:val="14"/>
                <w:szCs w:val="14"/>
                <w:u w:val="single"/>
              </w:rPr>
              <w:t xml:space="preserve"> A3 page</w:t>
            </w:r>
          </w:p>
          <w:p w14:paraId="4FB0B7EE" w14:textId="77777777" w:rsidR="00D839DF" w:rsidRPr="0093487C" w:rsidRDefault="00D839DF" w:rsidP="00D839DF">
            <w:pPr>
              <w:shd w:val="clear" w:color="auto" w:fill="FFFFFF" w:themeFill="background1"/>
              <w:rPr>
                <w:rFonts w:ascii="Arial" w:hAnsi="Arial" w:cs="Arial"/>
                <w:sz w:val="14"/>
                <w:szCs w:val="14"/>
              </w:rPr>
            </w:pPr>
            <w:r w:rsidRPr="0093487C">
              <w:rPr>
                <w:rFonts w:ascii="Arial" w:hAnsi="Arial" w:cs="Arial"/>
                <w:sz w:val="14"/>
                <w:szCs w:val="14"/>
              </w:rPr>
              <w:t xml:space="preserve">Skill sets: line, tone, shape, form, pattern, texture, </w:t>
            </w:r>
            <w:r>
              <w:rPr>
                <w:rFonts w:ascii="Arial" w:hAnsi="Arial" w:cs="Arial"/>
                <w:sz w:val="14"/>
                <w:szCs w:val="14"/>
              </w:rPr>
              <w:t>mark-making, colour mixing, blending</w:t>
            </w:r>
            <w:r w:rsidRPr="0093487C">
              <w:rPr>
                <w:rFonts w:ascii="Arial" w:hAnsi="Arial" w:cs="Arial"/>
                <w:sz w:val="14"/>
                <w:szCs w:val="14"/>
              </w:rPr>
              <w:t>.</w:t>
            </w:r>
          </w:p>
          <w:p w14:paraId="498CF615" w14:textId="77777777" w:rsidR="00D839DF" w:rsidRPr="0093487C" w:rsidRDefault="00D839DF" w:rsidP="00D839DF">
            <w:pPr>
              <w:shd w:val="clear" w:color="auto" w:fill="FFFFFF" w:themeFill="background1"/>
              <w:rPr>
                <w:rFonts w:ascii="Arial" w:hAnsi="Arial" w:cs="Arial"/>
                <w:sz w:val="14"/>
                <w:szCs w:val="14"/>
              </w:rPr>
            </w:pPr>
            <w:r>
              <w:rPr>
                <w:rFonts w:ascii="Arial" w:hAnsi="Arial" w:cs="Arial"/>
                <w:sz w:val="14"/>
                <w:szCs w:val="14"/>
              </w:rPr>
              <w:t xml:space="preserve">Observational drawings </w:t>
            </w:r>
          </w:p>
          <w:p w14:paraId="602ED72A" w14:textId="0B004A2E" w:rsidR="00D839DF" w:rsidRDefault="00D839DF" w:rsidP="00D839DF">
            <w:pPr>
              <w:shd w:val="clear" w:color="auto" w:fill="FFFFFF" w:themeFill="background1"/>
              <w:rPr>
                <w:rFonts w:ascii="Arial" w:hAnsi="Arial" w:cs="Arial"/>
                <w:sz w:val="14"/>
                <w:szCs w:val="14"/>
              </w:rPr>
            </w:pPr>
            <w:r w:rsidRPr="0093487C">
              <w:rPr>
                <w:rFonts w:ascii="Arial" w:hAnsi="Arial" w:cs="Arial"/>
                <w:sz w:val="14"/>
                <w:szCs w:val="14"/>
              </w:rPr>
              <w:t>Composition, layout and presentation</w:t>
            </w:r>
          </w:p>
          <w:p w14:paraId="7936B7C3" w14:textId="252A71B9" w:rsidR="00997CB3" w:rsidRDefault="00997CB3" w:rsidP="00997CB3">
            <w:pPr>
              <w:rPr>
                <w:rFonts w:ascii="Arial" w:hAnsi="Arial" w:cs="Arial"/>
                <w:sz w:val="14"/>
                <w:szCs w:val="14"/>
              </w:rPr>
            </w:pPr>
            <w:r>
              <w:rPr>
                <w:rFonts w:ascii="Arial" w:hAnsi="Arial" w:cs="Arial"/>
                <w:sz w:val="14"/>
                <w:szCs w:val="14"/>
              </w:rPr>
              <w:t>Exploration and experiment with drawing in varied materials and processes.</w:t>
            </w:r>
          </w:p>
          <w:p w14:paraId="4334A462" w14:textId="59E844E1" w:rsidR="00997CB3" w:rsidRDefault="00997CB3" w:rsidP="00997CB3">
            <w:pPr>
              <w:rPr>
                <w:rFonts w:ascii="Arial" w:hAnsi="Arial" w:cs="Arial"/>
                <w:sz w:val="14"/>
                <w:szCs w:val="14"/>
              </w:rPr>
            </w:pPr>
            <w:r>
              <w:rPr>
                <w:rFonts w:ascii="Arial" w:hAnsi="Arial" w:cs="Arial"/>
                <w:sz w:val="14"/>
                <w:szCs w:val="14"/>
              </w:rPr>
              <w:t>Composition, layout and presentation.</w:t>
            </w:r>
          </w:p>
          <w:p w14:paraId="3EA754DD" w14:textId="5A9C930B" w:rsidR="00997CB3" w:rsidRDefault="00997CB3" w:rsidP="00997CB3">
            <w:pPr>
              <w:rPr>
                <w:rFonts w:ascii="Arial" w:hAnsi="Arial" w:cs="Arial"/>
                <w:sz w:val="14"/>
                <w:szCs w:val="14"/>
              </w:rPr>
            </w:pPr>
            <w:r>
              <w:rPr>
                <w:rFonts w:ascii="Arial" w:hAnsi="Arial" w:cs="Arial"/>
                <w:sz w:val="14"/>
                <w:szCs w:val="14"/>
              </w:rPr>
              <w:t>Development of ideas following research.</w:t>
            </w:r>
          </w:p>
          <w:p w14:paraId="672DB137" w14:textId="77777777" w:rsidR="00997CB3" w:rsidRDefault="00997CB3" w:rsidP="00997CB3">
            <w:pPr>
              <w:rPr>
                <w:rFonts w:ascii="Arial" w:hAnsi="Arial" w:cs="Arial"/>
                <w:sz w:val="14"/>
                <w:szCs w:val="14"/>
              </w:rPr>
            </w:pPr>
          </w:p>
          <w:p w14:paraId="5EF484F6" w14:textId="77777777" w:rsidR="00997CB3" w:rsidRPr="00BC689D" w:rsidRDefault="00997CB3" w:rsidP="00997CB3">
            <w:pPr>
              <w:rPr>
                <w:rFonts w:ascii="Arial" w:hAnsi="Arial" w:cs="Arial"/>
                <w:sz w:val="14"/>
                <w:szCs w:val="14"/>
              </w:rPr>
            </w:pPr>
          </w:p>
          <w:p w14:paraId="659DC67A" w14:textId="77777777" w:rsidR="00997CB3" w:rsidRPr="007E3B7B" w:rsidRDefault="00997CB3" w:rsidP="00997CB3">
            <w:pPr>
              <w:rPr>
                <w:rFonts w:ascii="Arial" w:hAnsi="Arial" w:cs="Arial"/>
                <w:sz w:val="14"/>
                <w:szCs w:val="14"/>
              </w:rPr>
            </w:pPr>
          </w:p>
          <w:p w14:paraId="751CD5C2" w14:textId="77777777" w:rsidR="00997CB3" w:rsidRDefault="00997CB3" w:rsidP="00997CB3">
            <w:pPr>
              <w:rPr>
                <w:rFonts w:ascii="Arial" w:hAnsi="Arial" w:cs="Arial"/>
                <w:color w:val="C00000"/>
                <w:sz w:val="14"/>
                <w:szCs w:val="14"/>
              </w:rPr>
            </w:pPr>
          </w:p>
          <w:p w14:paraId="5F30C0CE" w14:textId="77777777" w:rsidR="00D839DF" w:rsidRDefault="00D839DF" w:rsidP="00997CB3">
            <w:pPr>
              <w:rPr>
                <w:rFonts w:ascii="Arial" w:hAnsi="Arial" w:cs="Arial"/>
                <w:color w:val="C00000"/>
                <w:sz w:val="14"/>
                <w:szCs w:val="14"/>
              </w:rPr>
            </w:pPr>
          </w:p>
          <w:p w14:paraId="056E7FF3" w14:textId="6E416E48" w:rsidR="00D839DF" w:rsidRPr="0059102A" w:rsidRDefault="00D839DF" w:rsidP="00997CB3">
            <w:pPr>
              <w:rPr>
                <w:rFonts w:ascii="Arial" w:hAnsi="Arial" w:cs="Arial"/>
                <w:color w:val="C00000"/>
                <w:sz w:val="14"/>
                <w:szCs w:val="14"/>
              </w:rPr>
            </w:pPr>
          </w:p>
        </w:tc>
        <w:tc>
          <w:tcPr>
            <w:tcW w:w="6253" w:type="dxa"/>
            <w:gridSpan w:val="2"/>
            <w:vAlign w:val="center"/>
          </w:tcPr>
          <w:p w14:paraId="09832289" w14:textId="11329ACA" w:rsidR="003D60D5" w:rsidRPr="0093487C" w:rsidRDefault="003D60D5" w:rsidP="003D60D5">
            <w:pPr>
              <w:shd w:val="clear" w:color="auto" w:fill="FFFFFF" w:themeFill="background1"/>
              <w:rPr>
                <w:rFonts w:ascii="Arial" w:hAnsi="Arial" w:cs="Arial"/>
                <w:b/>
                <w:sz w:val="14"/>
                <w:szCs w:val="14"/>
                <w:u w:val="single"/>
              </w:rPr>
            </w:pPr>
            <w:r>
              <w:rPr>
                <w:rFonts w:ascii="Arial" w:hAnsi="Arial" w:cs="Arial"/>
                <w:b/>
                <w:sz w:val="14"/>
                <w:szCs w:val="14"/>
                <w:u w:val="single"/>
              </w:rPr>
              <w:t>Block 2</w:t>
            </w:r>
            <w:r w:rsidRPr="0093487C">
              <w:rPr>
                <w:rFonts w:ascii="Arial" w:hAnsi="Arial" w:cs="Arial"/>
                <w:b/>
                <w:sz w:val="14"/>
                <w:szCs w:val="14"/>
                <w:u w:val="single"/>
              </w:rPr>
              <w:t>: Drawing techniques and development</w:t>
            </w:r>
            <w:r w:rsidR="00D839DF">
              <w:rPr>
                <w:rFonts w:ascii="Arial" w:hAnsi="Arial" w:cs="Arial"/>
                <w:b/>
                <w:sz w:val="14"/>
                <w:szCs w:val="14"/>
                <w:u w:val="single"/>
              </w:rPr>
              <w:t xml:space="preserve"> continued.</w:t>
            </w:r>
          </w:p>
          <w:p w14:paraId="06D09241" w14:textId="77777777" w:rsidR="003D60D5" w:rsidRPr="0093487C" w:rsidRDefault="003D60D5" w:rsidP="003D60D5">
            <w:pPr>
              <w:shd w:val="clear" w:color="auto" w:fill="FFFFFF" w:themeFill="background1"/>
              <w:rPr>
                <w:rFonts w:ascii="Arial" w:hAnsi="Arial" w:cs="Arial"/>
                <w:sz w:val="14"/>
                <w:szCs w:val="14"/>
              </w:rPr>
            </w:pPr>
            <w:r w:rsidRPr="0093487C">
              <w:rPr>
                <w:rFonts w:ascii="Arial" w:hAnsi="Arial" w:cs="Arial"/>
                <w:sz w:val="14"/>
                <w:szCs w:val="14"/>
              </w:rPr>
              <w:t xml:space="preserve">Skill sets: line, tone, shape, form, pattern, texture, </w:t>
            </w:r>
            <w:r>
              <w:rPr>
                <w:rFonts w:ascii="Arial" w:hAnsi="Arial" w:cs="Arial"/>
                <w:sz w:val="14"/>
                <w:szCs w:val="14"/>
              </w:rPr>
              <w:t>mark-making, colour mixing, blending</w:t>
            </w:r>
            <w:r w:rsidRPr="0093487C">
              <w:rPr>
                <w:rFonts w:ascii="Arial" w:hAnsi="Arial" w:cs="Arial"/>
                <w:sz w:val="14"/>
                <w:szCs w:val="14"/>
              </w:rPr>
              <w:t>.</w:t>
            </w:r>
          </w:p>
          <w:p w14:paraId="0A8768BC" w14:textId="77777777" w:rsidR="003D60D5" w:rsidRPr="0093487C" w:rsidRDefault="003D60D5" w:rsidP="003D60D5">
            <w:pPr>
              <w:shd w:val="clear" w:color="auto" w:fill="FFFFFF" w:themeFill="background1"/>
              <w:rPr>
                <w:rFonts w:ascii="Arial" w:hAnsi="Arial" w:cs="Arial"/>
                <w:sz w:val="14"/>
                <w:szCs w:val="14"/>
              </w:rPr>
            </w:pPr>
            <w:r>
              <w:rPr>
                <w:rFonts w:ascii="Arial" w:hAnsi="Arial" w:cs="Arial"/>
                <w:sz w:val="14"/>
                <w:szCs w:val="14"/>
              </w:rPr>
              <w:t xml:space="preserve">Observational drawings </w:t>
            </w:r>
          </w:p>
          <w:p w14:paraId="07C9B2B7" w14:textId="77777777" w:rsidR="003D60D5" w:rsidRPr="0093487C" w:rsidRDefault="003D60D5" w:rsidP="003D60D5">
            <w:pPr>
              <w:shd w:val="clear" w:color="auto" w:fill="FFFFFF" w:themeFill="background1"/>
              <w:rPr>
                <w:rFonts w:ascii="Arial" w:hAnsi="Arial" w:cs="Arial"/>
                <w:sz w:val="14"/>
                <w:szCs w:val="14"/>
              </w:rPr>
            </w:pPr>
            <w:r w:rsidRPr="0093487C">
              <w:rPr>
                <w:rFonts w:ascii="Arial" w:hAnsi="Arial" w:cs="Arial"/>
                <w:sz w:val="14"/>
                <w:szCs w:val="14"/>
              </w:rPr>
              <w:t xml:space="preserve">Varied materials, processes and techniques to explore.  </w:t>
            </w:r>
          </w:p>
          <w:p w14:paraId="5FD9D5B8" w14:textId="77777777" w:rsidR="003D60D5" w:rsidRPr="0093487C" w:rsidRDefault="003D60D5" w:rsidP="003D60D5">
            <w:pPr>
              <w:shd w:val="clear" w:color="auto" w:fill="FFFFFF" w:themeFill="background1"/>
              <w:rPr>
                <w:rFonts w:ascii="Arial" w:hAnsi="Arial" w:cs="Arial"/>
                <w:sz w:val="14"/>
                <w:szCs w:val="14"/>
              </w:rPr>
            </w:pPr>
            <w:r w:rsidRPr="0093487C">
              <w:rPr>
                <w:rFonts w:ascii="Arial" w:hAnsi="Arial" w:cs="Arial"/>
                <w:sz w:val="14"/>
                <w:szCs w:val="14"/>
              </w:rPr>
              <w:t>Development of drawings/paintings and ideas.</w:t>
            </w:r>
          </w:p>
          <w:p w14:paraId="42E8D95F" w14:textId="51F1C538" w:rsidR="003D60D5" w:rsidRDefault="003D60D5" w:rsidP="003D60D5">
            <w:pPr>
              <w:shd w:val="clear" w:color="auto" w:fill="FFFFFF" w:themeFill="background1"/>
              <w:rPr>
                <w:rFonts w:ascii="Arial" w:hAnsi="Arial" w:cs="Arial"/>
                <w:sz w:val="14"/>
                <w:szCs w:val="14"/>
              </w:rPr>
            </w:pPr>
            <w:r w:rsidRPr="0093487C">
              <w:rPr>
                <w:rFonts w:ascii="Arial" w:hAnsi="Arial" w:cs="Arial"/>
                <w:sz w:val="14"/>
                <w:szCs w:val="14"/>
              </w:rPr>
              <w:t>Composition, layout and presentation</w:t>
            </w:r>
          </w:p>
          <w:p w14:paraId="4327D7BA" w14:textId="77777777" w:rsidR="003D60D5" w:rsidRDefault="003D60D5" w:rsidP="003D60D5">
            <w:pPr>
              <w:shd w:val="clear" w:color="auto" w:fill="FFFFFF" w:themeFill="background1"/>
              <w:rPr>
                <w:rFonts w:ascii="Arial" w:hAnsi="Arial" w:cs="Arial"/>
                <w:sz w:val="14"/>
                <w:szCs w:val="14"/>
              </w:rPr>
            </w:pPr>
          </w:p>
          <w:p w14:paraId="6143EB8F" w14:textId="74FC8928" w:rsidR="00997CB3" w:rsidRDefault="00997CB3" w:rsidP="00997CB3">
            <w:pPr>
              <w:rPr>
                <w:rFonts w:ascii="Arial" w:hAnsi="Arial" w:cs="Arial"/>
                <w:b/>
                <w:sz w:val="14"/>
                <w:szCs w:val="14"/>
                <w:u w:val="single"/>
              </w:rPr>
            </w:pPr>
            <w:r>
              <w:rPr>
                <w:rFonts w:ascii="Arial" w:hAnsi="Arial" w:cs="Arial"/>
                <w:b/>
                <w:sz w:val="14"/>
                <w:szCs w:val="14"/>
                <w:u w:val="single"/>
              </w:rPr>
              <w:t>AP1: 2 lessons</w:t>
            </w:r>
          </w:p>
          <w:p w14:paraId="1726AD55" w14:textId="48827514" w:rsidR="00DD33C9" w:rsidRPr="00DD33C9" w:rsidRDefault="00DD33C9" w:rsidP="00997CB3">
            <w:pPr>
              <w:rPr>
                <w:rFonts w:ascii="Arial" w:hAnsi="Arial" w:cs="Arial"/>
                <w:b/>
                <w:sz w:val="14"/>
                <w:szCs w:val="14"/>
              </w:rPr>
            </w:pPr>
            <w:r w:rsidRPr="00DD33C9">
              <w:rPr>
                <w:rFonts w:ascii="Arial" w:hAnsi="Arial" w:cs="Arial"/>
                <w:b/>
                <w:sz w:val="14"/>
                <w:szCs w:val="14"/>
              </w:rPr>
              <w:t>Written and practical task</w:t>
            </w:r>
          </w:p>
          <w:p w14:paraId="1C5B9EC5" w14:textId="6621E050" w:rsidR="00997CB3" w:rsidRDefault="00997CB3" w:rsidP="00997CB3">
            <w:pPr>
              <w:rPr>
                <w:rFonts w:ascii="Arial" w:hAnsi="Arial" w:cs="Arial"/>
                <w:sz w:val="14"/>
                <w:szCs w:val="14"/>
              </w:rPr>
            </w:pPr>
            <w:r>
              <w:rPr>
                <w:rFonts w:ascii="Arial" w:hAnsi="Arial" w:cs="Arial"/>
                <w:sz w:val="14"/>
                <w:szCs w:val="14"/>
              </w:rPr>
              <w:t xml:space="preserve">An assessment of the skill set taught in term 1 This will assess </w:t>
            </w:r>
            <w:r w:rsidR="0073259F">
              <w:rPr>
                <w:rFonts w:ascii="Arial" w:hAnsi="Arial" w:cs="Arial"/>
                <w:sz w:val="14"/>
                <w:szCs w:val="14"/>
              </w:rPr>
              <w:t xml:space="preserve">theory as well as </w:t>
            </w:r>
            <w:r>
              <w:rPr>
                <w:rFonts w:ascii="Arial" w:hAnsi="Arial" w:cs="Arial"/>
                <w:sz w:val="14"/>
                <w:szCs w:val="14"/>
              </w:rPr>
              <w:t>art key skills: drawing, composition, layout and presentation, use of materials and processes relating to the theme</w:t>
            </w:r>
            <w:r w:rsidR="0073259F">
              <w:rPr>
                <w:rFonts w:ascii="Arial" w:hAnsi="Arial" w:cs="Arial"/>
                <w:sz w:val="14"/>
                <w:szCs w:val="14"/>
              </w:rPr>
              <w:t xml:space="preserve"> and </w:t>
            </w:r>
            <w:r w:rsidR="003149EE">
              <w:rPr>
                <w:rFonts w:ascii="Arial" w:hAnsi="Arial" w:cs="Arial"/>
                <w:sz w:val="14"/>
                <w:szCs w:val="14"/>
              </w:rPr>
              <w:t>a</w:t>
            </w:r>
            <w:r>
              <w:rPr>
                <w:rFonts w:ascii="Arial" w:hAnsi="Arial" w:cs="Arial"/>
                <w:sz w:val="14"/>
                <w:szCs w:val="14"/>
              </w:rPr>
              <w:t xml:space="preserve"> personal response.</w:t>
            </w:r>
          </w:p>
          <w:p w14:paraId="52990E16" w14:textId="70B248C0" w:rsidR="003D60D5" w:rsidRDefault="003D60D5" w:rsidP="00997CB3">
            <w:pPr>
              <w:rPr>
                <w:rFonts w:ascii="Arial" w:hAnsi="Arial" w:cs="Arial"/>
                <w:sz w:val="14"/>
                <w:szCs w:val="14"/>
              </w:rPr>
            </w:pPr>
          </w:p>
          <w:p w14:paraId="7DDA2939" w14:textId="07BE49B1" w:rsidR="00B57278" w:rsidRPr="00B57278" w:rsidRDefault="003D60D5" w:rsidP="00B57278">
            <w:pPr>
              <w:rPr>
                <w:rFonts w:ascii="Arial" w:hAnsi="Arial" w:cs="Arial"/>
                <w:sz w:val="14"/>
                <w:szCs w:val="14"/>
                <w:u w:val="single"/>
              </w:rPr>
            </w:pPr>
            <w:r>
              <w:rPr>
                <w:rFonts w:ascii="Arial" w:hAnsi="Arial" w:cs="Arial"/>
                <w:b/>
                <w:sz w:val="14"/>
                <w:szCs w:val="14"/>
                <w:u w:val="single"/>
              </w:rPr>
              <w:t>Final outcome completion</w:t>
            </w:r>
            <w:r w:rsidR="00B57278">
              <w:rPr>
                <w:rFonts w:ascii="Arial" w:hAnsi="Arial" w:cs="Arial"/>
                <w:b/>
                <w:sz w:val="14"/>
                <w:szCs w:val="14"/>
                <w:u w:val="single"/>
              </w:rPr>
              <w:t xml:space="preserve"> AP1 </w:t>
            </w:r>
            <w:r w:rsidR="0073259F">
              <w:rPr>
                <w:rFonts w:ascii="Arial" w:hAnsi="Arial" w:cs="Arial"/>
                <w:b/>
                <w:sz w:val="14"/>
                <w:szCs w:val="14"/>
                <w:u w:val="single"/>
              </w:rPr>
              <w:t xml:space="preserve">practical </w:t>
            </w:r>
            <w:r w:rsidR="00B57278" w:rsidRPr="00B57278">
              <w:rPr>
                <w:rFonts w:ascii="Arial" w:hAnsi="Arial" w:cs="Arial"/>
                <w:sz w:val="14"/>
                <w:szCs w:val="14"/>
                <w:u w:val="single"/>
              </w:rPr>
              <w:t xml:space="preserve">response </w:t>
            </w:r>
            <w:r w:rsidR="00B57278">
              <w:rPr>
                <w:rFonts w:ascii="Arial" w:hAnsi="Arial" w:cs="Arial"/>
                <w:sz w:val="14"/>
                <w:szCs w:val="14"/>
                <w:u w:val="single"/>
              </w:rPr>
              <w:t>a</w:t>
            </w:r>
            <w:r w:rsidR="00B57278" w:rsidRPr="00B57278">
              <w:rPr>
                <w:rFonts w:ascii="Arial" w:hAnsi="Arial" w:cs="Arial"/>
                <w:sz w:val="14"/>
                <w:szCs w:val="14"/>
                <w:u w:val="single"/>
              </w:rPr>
              <w:t>nd completion of drawing and development page</w:t>
            </w:r>
          </w:p>
          <w:p w14:paraId="1C66DEC2" w14:textId="27F50554" w:rsidR="003D60D5" w:rsidRDefault="003D60D5" w:rsidP="003D60D5">
            <w:pPr>
              <w:rPr>
                <w:rFonts w:ascii="Arial" w:hAnsi="Arial" w:cs="Arial"/>
                <w:b/>
                <w:sz w:val="14"/>
                <w:szCs w:val="14"/>
                <w:u w:val="single"/>
              </w:rPr>
            </w:pPr>
          </w:p>
          <w:p w14:paraId="4B61E194" w14:textId="48F15792" w:rsidR="003D60D5" w:rsidRDefault="003D60D5" w:rsidP="00997CB3">
            <w:pPr>
              <w:rPr>
                <w:rFonts w:ascii="Arial" w:hAnsi="Arial" w:cs="Arial"/>
                <w:sz w:val="14"/>
                <w:szCs w:val="14"/>
              </w:rPr>
            </w:pPr>
            <w:r w:rsidRPr="003D60D5">
              <w:rPr>
                <w:rFonts w:ascii="Arial" w:hAnsi="Arial" w:cs="Arial"/>
                <w:sz w:val="14"/>
                <w:szCs w:val="14"/>
              </w:rPr>
              <w:t>Re</w:t>
            </w:r>
            <w:r>
              <w:rPr>
                <w:rFonts w:ascii="Arial" w:hAnsi="Arial" w:cs="Arial"/>
                <w:sz w:val="14"/>
                <w:szCs w:val="14"/>
              </w:rPr>
              <w:t>fine work as it progresses</w:t>
            </w:r>
          </w:p>
          <w:p w14:paraId="6DB95BCC" w14:textId="4057B7A0" w:rsidR="003D60D5" w:rsidRDefault="003D60D5" w:rsidP="00997CB3">
            <w:pPr>
              <w:rPr>
                <w:rFonts w:ascii="Arial" w:hAnsi="Arial" w:cs="Arial"/>
                <w:sz w:val="14"/>
                <w:szCs w:val="14"/>
              </w:rPr>
            </w:pPr>
            <w:r>
              <w:rPr>
                <w:rFonts w:ascii="Arial" w:hAnsi="Arial" w:cs="Arial"/>
                <w:sz w:val="14"/>
                <w:szCs w:val="14"/>
              </w:rPr>
              <w:t xml:space="preserve">Development of materials </w:t>
            </w:r>
          </w:p>
          <w:p w14:paraId="002C4F31" w14:textId="68B0B11A" w:rsidR="00D839DF" w:rsidRDefault="00D839DF" w:rsidP="00997CB3">
            <w:pPr>
              <w:rPr>
                <w:rFonts w:ascii="Arial" w:hAnsi="Arial" w:cs="Arial"/>
                <w:sz w:val="14"/>
                <w:szCs w:val="14"/>
              </w:rPr>
            </w:pPr>
            <w:r>
              <w:rPr>
                <w:rFonts w:ascii="Arial" w:hAnsi="Arial" w:cs="Arial"/>
                <w:sz w:val="14"/>
                <w:szCs w:val="14"/>
              </w:rPr>
              <w:t>Personal response to the project</w:t>
            </w:r>
            <w:r w:rsidR="003149EE">
              <w:rPr>
                <w:rFonts w:ascii="Arial" w:hAnsi="Arial" w:cs="Arial"/>
                <w:sz w:val="14"/>
                <w:szCs w:val="14"/>
              </w:rPr>
              <w:t xml:space="preserve">, relating to Pop Art and </w:t>
            </w:r>
            <w:r w:rsidR="0073259F">
              <w:rPr>
                <w:rFonts w:ascii="Arial" w:hAnsi="Arial" w:cs="Arial"/>
                <w:sz w:val="14"/>
                <w:szCs w:val="14"/>
              </w:rPr>
              <w:t>developing</w:t>
            </w:r>
            <w:r w:rsidR="003149EE">
              <w:rPr>
                <w:rFonts w:ascii="Arial" w:hAnsi="Arial" w:cs="Arial"/>
                <w:sz w:val="14"/>
                <w:szCs w:val="14"/>
              </w:rPr>
              <w:t xml:space="preserve"> skill</w:t>
            </w:r>
            <w:r w:rsidR="0073259F">
              <w:rPr>
                <w:rFonts w:ascii="Arial" w:hAnsi="Arial" w:cs="Arial"/>
                <w:sz w:val="14"/>
                <w:szCs w:val="14"/>
              </w:rPr>
              <w:t xml:space="preserve"> sets.</w:t>
            </w:r>
            <w:r w:rsidR="003149EE">
              <w:rPr>
                <w:rFonts w:ascii="Arial" w:hAnsi="Arial" w:cs="Arial"/>
                <w:sz w:val="14"/>
                <w:szCs w:val="14"/>
              </w:rPr>
              <w:t xml:space="preserve"> </w:t>
            </w:r>
          </w:p>
          <w:p w14:paraId="7768F321" w14:textId="77777777" w:rsidR="00997CB3" w:rsidRPr="002411B7" w:rsidRDefault="00997CB3" w:rsidP="00997CB3">
            <w:pPr>
              <w:rPr>
                <w:rFonts w:ascii="Arial" w:hAnsi="Arial" w:cs="Arial"/>
                <w:sz w:val="14"/>
                <w:szCs w:val="14"/>
              </w:rPr>
            </w:pPr>
          </w:p>
          <w:p w14:paraId="62058970" w14:textId="77777777" w:rsidR="0093487C" w:rsidRDefault="0093487C" w:rsidP="00997CB3">
            <w:pPr>
              <w:rPr>
                <w:rFonts w:ascii="Arial" w:hAnsi="Arial" w:cs="Arial"/>
                <w:b/>
                <w:sz w:val="14"/>
                <w:szCs w:val="14"/>
                <w:highlight w:val="yellow"/>
                <w:u w:val="single"/>
              </w:rPr>
            </w:pPr>
          </w:p>
          <w:p w14:paraId="5DE73E78" w14:textId="77777777" w:rsidR="00997CB3" w:rsidRPr="00997CB3" w:rsidRDefault="00997CB3" w:rsidP="00997CB3">
            <w:pPr>
              <w:rPr>
                <w:rFonts w:ascii="Arial" w:hAnsi="Arial" w:cs="Arial"/>
                <w:sz w:val="14"/>
                <w:szCs w:val="14"/>
                <w:highlight w:val="yellow"/>
              </w:rPr>
            </w:pPr>
          </w:p>
          <w:p w14:paraId="0B547596" w14:textId="77777777" w:rsidR="00997CB3" w:rsidRPr="00997CB3" w:rsidRDefault="00997CB3" w:rsidP="00997CB3">
            <w:pPr>
              <w:rPr>
                <w:rFonts w:ascii="Arial" w:hAnsi="Arial" w:cs="Arial"/>
                <w:sz w:val="14"/>
                <w:szCs w:val="14"/>
                <w:highlight w:val="yellow"/>
              </w:rPr>
            </w:pPr>
          </w:p>
          <w:p w14:paraId="422FB5DD" w14:textId="77777777" w:rsidR="00997CB3" w:rsidRPr="00997CB3" w:rsidRDefault="00997CB3" w:rsidP="00997CB3">
            <w:pPr>
              <w:rPr>
                <w:rFonts w:ascii="Arial" w:hAnsi="Arial" w:cs="Arial"/>
                <w:sz w:val="14"/>
                <w:szCs w:val="14"/>
                <w:highlight w:val="yellow"/>
              </w:rPr>
            </w:pPr>
          </w:p>
          <w:p w14:paraId="7B2F4EB0" w14:textId="77777777" w:rsidR="00997CB3" w:rsidRPr="00997CB3" w:rsidRDefault="00997CB3" w:rsidP="00997CB3">
            <w:pPr>
              <w:rPr>
                <w:rFonts w:ascii="Arial" w:hAnsi="Arial" w:cs="Arial"/>
                <w:color w:val="C00000"/>
                <w:sz w:val="14"/>
                <w:szCs w:val="14"/>
                <w:highlight w:val="yellow"/>
              </w:rPr>
            </w:pPr>
          </w:p>
        </w:tc>
        <w:tc>
          <w:tcPr>
            <w:tcW w:w="6880" w:type="dxa"/>
            <w:gridSpan w:val="2"/>
            <w:vAlign w:val="center"/>
          </w:tcPr>
          <w:p w14:paraId="67EFAC35" w14:textId="77777777" w:rsidR="0073259F" w:rsidRDefault="00B57278" w:rsidP="00B57278">
            <w:pPr>
              <w:rPr>
                <w:rFonts w:ascii="Arial" w:hAnsi="Arial" w:cs="Arial"/>
                <w:b/>
                <w:sz w:val="14"/>
                <w:szCs w:val="14"/>
                <w:u w:val="single"/>
              </w:rPr>
            </w:pPr>
            <w:r w:rsidRPr="0093487C">
              <w:rPr>
                <w:rFonts w:ascii="Arial" w:hAnsi="Arial" w:cs="Arial"/>
                <w:b/>
                <w:sz w:val="14"/>
                <w:szCs w:val="14"/>
                <w:u w:val="single"/>
              </w:rPr>
              <w:t xml:space="preserve">Block </w:t>
            </w:r>
            <w:r>
              <w:rPr>
                <w:rFonts w:ascii="Arial" w:hAnsi="Arial" w:cs="Arial"/>
                <w:b/>
                <w:sz w:val="14"/>
                <w:szCs w:val="14"/>
                <w:u w:val="single"/>
              </w:rPr>
              <w:t>3</w:t>
            </w:r>
          </w:p>
          <w:p w14:paraId="615DF120" w14:textId="258E8777" w:rsidR="00B57278" w:rsidRDefault="00B57278" w:rsidP="00B57278">
            <w:pPr>
              <w:rPr>
                <w:rFonts w:ascii="Arial" w:hAnsi="Arial" w:cs="Arial"/>
                <w:b/>
                <w:sz w:val="14"/>
                <w:szCs w:val="14"/>
                <w:u w:val="single"/>
              </w:rPr>
            </w:pPr>
            <w:r w:rsidRPr="00A760EC">
              <w:rPr>
                <w:rFonts w:ascii="Arial" w:hAnsi="Arial" w:cs="Arial"/>
                <w:b/>
                <w:sz w:val="14"/>
                <w:szCs w:val="14"/>
                <w:u w:val="single"/>
              </w:rPr>
              <w:t>Artist research</w:t>
            </w:r>
            <w:r>
              <w:rPr>
                <w:rFonts w:ascii="Arial" w:hAnsi="Arial" w:cs="Arial"/>
                <w:b/>
                <w:sz w:val="14"/>
                <w:szCs w:val="14"/>
                <w:u w:val="single"/>
              </w:rPr>
              <w:t xml:space="preserve"> Nature</w:t>
            </w:r>
          </w:p>
          <w:p w14:paraId="6BF83C47" w14:textId="0B161EF7" w:rsidR="00B57278" w:rsidRDefault="00B57278" w:rsidP="00B57278">
            <w:pPr>
              <w:rPr>
                <w:rFonts w:ascii="Arial" w:hAnsi="Arial" w:cs="Arial"/>
                <w:sz w:val="14"/>
                <w:szCs w:val="14"/>
              </w:rPr>
            </w:pPr>
            <w:r>
              <w:rPr>
                <w:rFonts w:ascii="Arial" w:hAnsi="Arial" w:cs="Arial"/>
                <w:sz w:val="14"/>
                <w:szCs w:val="14"/>
              </w:rPr>
              <w:t>Research of artist’s work (Colleen Wilcox).</w:t>
            </w:r>
          </w:p>
          <w:p w14:paraId="2D2D5FF6" w14:textId="77777777" w:rsidR="00B57278" w:rsidRDefault="00B57278" w:rsidP="00B57278">
            <w:pPr>
              <w:rPr>
                <w:rFonts w:ascii="Arial" w:hAnsi="Arial" w:cs="Arial"/>
                <w:sz w:val="14"/>
                <w:szCs w:val="14"/>
              </w:rPr>
            </w:pPr>
            <w:r>
              <w:rPr>
                <w:rFonts w:ascii="Arial" w:hAnsi="Arial" w:cs="Arial"/>
                <w:sz w:val="14"/>
                <w:szCs w:val="14"/>
              </w:rPr>
              <w:t>Sketchbook work: exploring composition, layout, design and presentation</w:t>
            </w:r>
          </w:p>
          <w:p w14:paraId="35981A5C" w14:textId="6A233457" w:rsidR="00B57278" w:rsidRDefault="00B57278" w:rsidP="00B57278">
            <w:pPr>
              <w:rPr>
                <w:rFonts w:ascii="Arial" w:hAnsi="Arial" w:cs="Arial"/>
                <w:sz w:val="14"/>
                <w:szCs w:val="14"/>
              </w:rPr>
            </w:pPr>
            <w:r>
              <w:rPr>
                <w:rFonts w:ascii="Arial" w:hAnsi="Arial" w:cs="Arial"/>
                <w:sz w:val="14"/>
                <w:szCs w:val="14"/>
              </w:rPr>
              <w:t>Annotation of research and personal thoughts using visual language</w:t>
            </w:r>
          </w:p>
          <w:p w14:paraId="639BD0A9" w14:textId="1186C5D6" w:rsidR="00956506" w:rsidRDefault="00956506" w:rsidP="00B57278">
            <w:pPr>
              <w:rPr>
                <w:rFonts w:ascii="Arial" w:hAnsi="Arial" w:cs="Arial"/>
                <w:sz w:val="14"/>
                <w:szCs w:val="14"/>
              </w:rPr>
            </w:pPr>
            <w:r>
              <w:rPr>
                <w:rFonts w:ascii="Arial" w:hAnsi="Arial" w:cs="Arial"/>
                <w:sz w:val="14"/>
                <w:szCs w:val="14"/>
              </w:rPr>
              <w:t>Exploring artist techniques</w:t>
            </w:r>
          </w:p>
          <w:p w14:paraId="27380215" w14:textId="43EF636C" w:rsidR="00B57278" w:rsidRDefault="00B57278" w:rsidP="00B57278">
            <w:pPr>
              <w:rPr>
                <w:rFonts w:ascii="Arial" w:hAnsi="Arial" w:cs="Arial"/>
                <w:bCs/>
                <w:sz w:val="14"/>
                <w:szCs w:val="14"/>
              </w:rPr>
            </w:pPr>
            <w:r w:rsidRPr="002411B7">
              <w:rPr>
                <w:rFonts w:ascii="Arial" w:hAnsi="Arial" w:cs="Arial"/>
                <w:bCs/>
                <w:sz w:val="14"/>
                <w:szCs w:val="14"/>
              </w:rPr>
              <w:t>Recording of ideas relevant to the theme</w:t>
            </w:r>
            <w:r>
              <w:rPr>
                <w:rFonts w:ascii="Arial" w:hAnsi="Arial" w:cs="Arial"/>
                <w:bCs/>
                <w:sz w:val="14"/>
                <w:szCs w:val="14"/>
              </w:rPr>
              <w:t xml:space="preserve"> Nature.</w:t>
            </w:r>
          </w:p>
          <w:p w14:paraId="4789EF29" w14:textId="77777777" w:rsidR="00B57278" w:rsidRPr="002411B7" w:rsidRDefault="00B57278" w:rsidP="00B57278">
            <w:pPr>
              <w:rPr>
                <w:rFonts w:ascii="Arial" w:hAnsi="Arial" w:cs="Arial"/>
                <w:bCs/>
                <w:sz w:val="14"/>
                <w:szCs w:val="14"/>
              </w:rPr>
            </w:pPr>
          </w:p>
          <w:p w14:paraId="3B60A5DE" w14:textId="70AE4E22" w:rsidR="00997CB3" w:rsidRPr="0093487C" w:rsidRDefault="00997CB3" w:rsidP="00997CB3">
            <w:pPr>
              <w:rPr>
                <w:rFonts w:ascii="Arial" w:hAnsi="Arial" w:cs="Arial"/>
                <w:b/>
                <w:sz w:val="14"/>
                <w:szCs w:val="14"/>
                <w:u w:val="single"/>
              </w:rPr>
            </w:pPr>
            <w:r w:rsidRPr="0093487C">
              <w:rPr>
                <w:rFonts w:ascii="Arial" w:hAnsi="Arial" w:cs="Arial"/>
                <w:b/>
                <w:sz w:val="14"/>
                <w:szCs w:val="14"/>
                <w:u w:val="single"/>
              </w:rPr>
              <w:t>Personal response</w:t>
            </w:r>
          </w:p>
          <w:p w14:paraId="05C8138A" w14:textId="486BEF97" w:rsidR="00997CB3" w:rsidRPr="0093487C" w:rsidRDefault="00997CB3" w:rsidP="00997CB3">
            <w:pPr>
              <w:rPr>
                <w:rFonts w:ascii="Arial" w:hAnsi="Arial" w:cs="Arial"/>
                <w:b/>
                <w:sz w:val="14"/>
                <w:szCs w:val="14"/>
                <w:u w:val="single"/>
              </w:rPr>
            </w:pPr>
            <w:r w:rsidRPr="0093487C">
              <w:rPr>
                <w:rFonts w:ascii="Arial" w:hAnsi="Arial" w:cs="Arial"/>
                <w:sz w:val="14"/>
                <w:szCs w:val="14"/>
              </w:rPr>
              <w:t>Skill sets to be covered: drawing, painting</w:t>
            </w:r>
            <w:r w:rsidR="00B57278">
              <w:rPr>
                <w:rFonts w:ascii="Arial" w:hAnsi="Arial" w:cs="Arial"/>
                <w:sz w:val="14"/>
                <w:szCs w:val="14"/>
              </w:rPr>
              <w:t xml:space="preserve"> techniques: Transparent, wash</w:t>
            </w:r>
            <w:r w:rsidRPr="0093487C">
              <w:rPr>
                <w:rFonts w:ascii="Arial" w:hAnsi="Arial" w:cs="Arial"/>
                <w:sz w:val="14"/>
                <w:szCs w:val="14"/>
              </w:rPr>
              <w:t xml:space="preserve"> </w:t>
            </w:r>
            <w:r w:rsidR="00B57278">
              <w:rPr>
                <w:rFonts w:ascii="Arial" w:hAnsi="Arial" w:cs="Arial"/>
                <w:sz w:val="14"/>
                <w:szCs w:val="14"/>
              </w:rPr>
              <w:t xml:space="preserve">and </w:t>
            </w:r>
            <w:r w:rsidRPr="0093487C">
              <w:rPr>
                <w:rFonts w:ascii="Arial" w:hAnsi="Arial" w:cs="Arial"/>
                <w:sz w:val="14"/>
                <w:szCs w:val="14"/>
              </w:rPr>
              <w:t>mixed medi</w:t>
            </w:r>
            <w:r w:rsidR="0093487C">
              <w:rPr>
                <w:rFonts w:ascii="Arial" w:hAnsi="Arial" w:cs="Arial"/>
                <w:sz w:val="14"/>
                <w:szCs w:val="14"/>
              </w:rPr>
              <w:t xml:space="preserve">a </w:t>
            </w:r>
            <w:r w:rsidR="00B57278">
              <w:rPr>
                <w:rFonts w:ascii="Arial" w:hAnsi="Arial" w:cs="Arial"/>
                <w:sz w:val="14"/>
                <w:szCs w:val="14"/>
              </w:rPr>
              <w:t>with various colours.</w:t>
            </w:r>
            <w:r w:rsidR="0093487C">
              <w:rPr>
                <w:rFonts w:ascii="Arial" w:hAnsi="Arial" w:cs="Arial"/>
                <w:sz w:val="14"/>
                <w:szCs w:val="14"/>
              </w:rPr>
              <w:t xml:space="preserve"> </w:t>
            </w:r>
            <w:r w:rsidRPr="0093487C">
              <w:rPr>
                <w:rFonts w:ascii="Arial" w:hAnsi="Arial" w:cs="Arial"/>
                <w:sz w:val="14"/>
                <w:szCs w:val="14"/>
              </w:rPr>
              <w:t>Photography will be encouraged throughout the year.</w:t>
            </w:r>
          </w:p>
          <w:p w14:paraId="67A23919" w14:textId="6CF0E990" w:rsidR="00997CB3" w:rsidRPr="0093487C" w:rsidRDefault="00997CB3" w:rsidP="00997CB3">
            <w:pPr>
              <w:rPr>
                <w:rFonts w:ascii="Arial" w:hAnsi="Arial" w:cs="Arial"/>
                <w:sz w:val="14"/>
                <w:szCs w:val="14"/>
              </w:rPr>
            </w:pPr>
            <w:r w:rsidRPr="0093487C">
              <w:rPr>
                <w:rFonts w:ascii="Arial" w:hAnsi="Arial" w:cs="Arial"/>
                <w:sz w:val="14"/>
                <w:szCs w:val="14"/>
              </w:rPr>
              <w:t xml:space="preserve">Construction </w:t>
            </w:r>
            <w:r w:rsidR="003149EE">
              <w:rPr>
                <w:rFonts w:ascii="Arial" w:hAnsi="Arial" w:cs="Arial"/>
                <w:sz w:val="14"/>
                <w:szCs w:val="14"/>
              </w:rPr>
              <w:t>of at least one</w:t>
            </w:r>
            <w:r w:rsidRPr="0093487C">
              <w:rPr>
                <w:rFonts w:ascii="Arial" w:hAnsi="Arial" w:cs="Arial"/>
                <w:sz w:val="14"/>
                <w:szCs w:val="14"/>
              </w:rPr>
              <w:t xml:space="preserve"> final outcome, using the theme ‘Nature’ as well as linking to the artist’s work.</w:t>
            </w:r>
          </w:p>
          <w:p w14:paraId="5575551D" w14:textId="77777777" w:rsidR="00997CB3" w:rsidRPr="0093487C" w:rsidRDefault="00997CB3" w:rsidP="00997CB3">
            <w:pPr>
              <w:rPr>
                <w:rFonts w:ascii="Arial" w:hAnsi="Arial" w:cs="Arial"/>
                <w:sz w:val="14"/>
                <w:szCs w:val="14"/>
              </w:rPr>
            </w:pPr>
            <w:r w:rsidRPr="0093487C">
              <w:rPr>
                <w:rFonts w:ascii="Arial" w:hAnsi="Arial" w:cs="Arial"/>
                <w:sz w:val="14"/>
                <w:szCs w:val="14"/>
              </w:rPr>
              <w:t>Evaluation.</w:t>
            </w:r>
          </w:p>
          <w:p w14:paraId="114F1BFE" w14:textId="77777777" w:rsidR="00997CB3" w:rsidRPr="00997CB3" w:rsidRDefault="00997CB3" w:rsidP="00997CB3">
            <w:pPr>
              <w:rPr>
                <w:rFonts w:ascii="Arial" w:hAnsi="Arial" w:cs="Arial"/>
                <w:color w:val="C00000"/>
                <w:sz w:val="14"/>
                <w:szCs w:val="14"/>
                <w:highlight w:val="yellow"/>
              </w:rPr>
            </w:pPr>
          </w:p>
          <w:p w14:paraId="5F77480C" w14:textId="4DF22942" w:rsidR="0093487C" w:rsidRDefault="0093487C" w:rsidP="0093487C">
            <w:pPr>
              <w:rPr>
                <w:rFonts w:ascii="Arial" w:hAnsi="Arial" w:cs="Arial"/>
                <w:b/>
                <w:sz w:val="14"/>
                <w:szCs w:val="14"/>
                <w:u w:val="single"/>
              </w:rPr>
            </w:pPr>
            <w:r>
              <w:rPr>
                <w:rFonts w:ascii="Arial" w:hAnsi="Arial" w:cs="Arial"/>
                <w:b/>
                <w:sz w:val="14"/>
                <w:szCs w:val="14"/>
                <w:u w:val="single"/>
              </w:rPr>
              <w:t>AP2: 2 lessons</w:t>
            </w:r>
          </w:p>
          <w:p w14:paraId="7E13EE90" w14:textId="7E4C6BB3" w:rsidR="0093487C" w:rsidRDefault="0093487C" w:rsidP="0093487C">
            <w:pPr>
              <w:rPr>
                <w:rFonts w:ascii="Arial" w:hAnsi="Arial" w:cs="Arial"/>
                <w:sz w:val="14"/>
                <w:szCs w:val="14"/>
              </w:rPr>
            </w:pPr>
            <w:r>
              <w:rPr>
                <w:rFonts w:ascii="Arial" w:hAnsi="Arial" w:cs="Arial"/>
                <w:sz w:val="14"/>
                <w:szCs w:val="14"/>
              </w:rPr>
              <w:t>A</w:t>
            </w:r>
            <w:r w:rsidR="00B57278">
              <w:rPr>
                <w:rFonts w:ascii="Arial" w:hAnsi="Arial" w:cs="Arial"/>
                <w:sz w:val="14"/>
                <w:szCs w:val="14"/>
              </w:rPr>
              <w:t xml:space="preserve"> written</w:t>
            </w:r>
            <w:r>
              <w:rPr>
                <w:rFonts w:ascii="Arial" w:hAnsi="Arial" w:cs="Arial"/>
                <w:sz w:val="14"/>
                <w:szCs w:val="14"/>
              </w:rPr>
              <w:t xml:space="preserve"> assessment </w:t>
            </w:r>
            <w:r w:rsidR="00B57278">
              <w:rPr>
                <w:rFonts w:ascii="Arial" w:hAnsi="Arial" w:cs="Arial"/>
                <w:sz w:val="14"/>
                <w:szCs w:val="14"/>
              </w:rPr>
              <w:t xml:space="preserve">accompanied by a holistic grade of practical </w:t>
            </w:r>
            <w:r w:rsidR="00DD33C9">
              <w:rPr>
                <w:rFonts w:ascii="Arial" w:hAnsi="Arial" w:cs="Arial"/>
                <w:sz w:val="14"/>
                <w:szCs w:val="14"/>
              </w:rPr>
              <w:t xml:space="preserve">and sketchbook </w:t>
            </w:r>
            <w:r w:rsidR="00B57278">
              <w:rPr>
                <w:rFonts w:ascii="Arial" w:hAnsi="Arial" w:cs="Arial"/>
                <w:sz w:val="14"/>
                <w:szCs w:val="14"/>
              </w:rPr>
              <w:t>to date. Looking at</w:t>
            </w:r>
            <w:r w:rsidR="00FA0F7E">
              <w:rPr>
                <w:rFonts w:ascii="Arial" w:hAnsi="Arial" w:cs="Arial"/>
                <w:sz w:val="14"/>
                <w:szCs w:val="14"/>
              </w:rPr>
              <w:t xml:space="preserve"> Research, development and </w:t>
            </w:r>
            <w:r>
              <w:rPr>
                <w:rFonts w:ascii="Arial" w:hAnsi="Arial" w:cs="Arial"/>
                <w:sz w:val="14"/>
                <w:szCs w:val="14"/>
              </w:rPr>
              <w:t>the skill set taught in t</w:t>
            </w:r>
            <w:r w:rsidR="00FA0F7E">
              <w:rPr>
                <w:rFonts w:ascii="Arial" w:hAnsi="Arial" w:cs="Arial"/>
                <w:sz w:val="14"/>
                <w:szCs w:val="14"/>
              </w:rPr>
              <w:t xml:space="preserve">hroughout the year. </w:t>
            </w:r>
            <w:r>
              <w:rPr>
                <w:rFonts w:ascii="Arial" w:hAnsi="Arial" w:cs="Arial"/>
                <w:sz w:val="14"/>
                <w:szCs w:val="14"/>
              </w:rPr>
              <w:t xml:space="preserve">This will assess art key skills: </w:t>
            </w:r>
          </w:p>
          <w:p w14:paraId="2E7E31EF" w14:textId="28CC41D6" w:rsidR="0093487C" w:rsidRDefault="0093487C" w:rsidP="0093487C">
            <w:pPr>
              <w:rPr>
                <w:rFonts w:ascii="Arial" w:hAnsi="Arial" w:cs="Arial"/>
                <w:sz w:val="14"/>
                <w:szCs w:val="14"/>
              </w:rPr>
            </w:pPr>
            <w:r>
              <w:rPr>
                <w:rFonts w:ascii="Arial" w:hAnsi="Arial" w:cs="Arial"/>
                <w:sz w:val="14"/>
                <w:szCs w:val="14"/>
              </w:rPr>
              <w:t xml:space="preserve">drawing, composition, layout and presentation, use of materials and processes relating to the theme, </w:t>
            </w:r>
          </w:p>
          <w:p w14:paraId="3A4E6E86" w14:textId="06991477" w:rsidR="0093487C" w:rsidRDefault="0093487C" w:rsidP="0093487C">
            <w:pPr>
              <w:rPr>
                <w:rFonts w:ascii="Arial" w:hAnsi="Arial" w:cs="Arial"/>
                <w:sz w:val="14"/>
                <w:szCs w:val="14"/>
              </w:rPr>
            </w:pPr>
            <w:r>
              <w:rPr>
                <w:rFonts w:ascii="Arial" w:hAnsi="Arial" w:cs="Arial"/>
                <w:sz w:val="14"/>
                <w:szCs w:val="14"/>
              </w:rPr>
              <w:t>and a personal response.</w:t>
            </w:r>
          </w:p>
          <w:p w14:paraId="39B2BB06" w14:textId="77777777" w:rsidR="003136AE" w:rsidRDefault="003136AE" w:rsidP="0093487C">
            <w:pPr>
              <w:rPr>
                <w:rFonts w:ascii="Arial" w:hAnsi="Arial" w:cs="Arial"/>
                <w:sz w:val="14"/>
                <w:szCs w:val="14"/>
              </w:rPr>
            </w:pPr>
          </w:p>
          <w:p w14:paraId="3EE12F95" w14:textId="7B80F2AD" w:rsidR="003136AE" w:rsidRPr="00B57278" w:rsidRDefault="003136AE" w:rsidP="003136AE">
            <w:pPr>
              <w:rPr>
                <w:rFonts w:ascii="Arial" w:hAnsi="Arial" w:cs="Arial"/>
                <w:sz w:val="14"/>
                <w:szCs w:val="14"/>
                <w:u w:val="single"/>
              </w:rPr>
            </w:pPr>
            <w:r>
              <w:rPr>
                <w:rFonts w:ascii="Arial" w:hAnsi="Arial" w:cs="Arial"/>
                <w:b/>
                <w:sz w:val="14"/>
                <w:szCs w:val="14"/>
                <w:u w:val="single"/>
              </w:rPr>
              <w:t>Final outcome completion AP2 practical</w:t>
            </w:r>
          </w:p>
          <w:p w14:paraId="5DACCCD6" w14:textId="4EC712DC" w:rsidR="003136AE" w:rsidRDefault="003136AE" w:rsidP="003136AE">
            <w:pPr>
              <w:rPr>
                <w:rFonts w:ascii="Arial" w:hAnsi="Arial" w:cs="Arial"/>
                <w:sz w:val="14"/>
                <w:szCs w:val="14"/>
              </w:rPr>
            </w:pPr>
            <w:r w:rsidRPr="003D60D5">
              <w:rPr>
                <w:rFonts w:ascii="Arial" w:hAnsi="Arial" w:cs="Arial"/>
                <w:sz w:val="14"/>
                <w:szCs w:val="14"/>
              </w:rPr>
              <w:t>Re</w:t>
            </w:r>
            <w:r>
              <w:rPr>
                <w:rFonts w:ascii="Arial" w:hAnsi="Arial" w:cs="Arial"/>
                <w:sz w:val="14"/>
                <w:szCs w:val="14"/>
              </w:rPr>
              <w:t>fine work as it progresses</w:t>
            </w:r>
          </w:p>
          <w:p w14:paraId="493B0E06" w14:textId="77777777" w:rsidR="003136AE" w:rsidRDefault="003136AE" w:rsidP="003136AE">
            <w:pPr>
              <w:rPr>
                <w:rFonts w:ascii="Arial" w:hAnsi="Arial" w:cs="Arial"/>
                <w:sz w:val="14"/>
                <w:szCs w:val="14"/>
              </w:rPr>
            </w:pPr>
            <w:r>
              <w:rPr>
                <w:rFonts w:ascii="Arial" w:hAnsi="Arial" w:cs="Arial"/>
                <w:sz w:val="14"/>
                <w:szCs w:val="14"/>
              </w:rPr>
              <w:t xml:space="preserve">Development of materials </w:t>
            </w:r>
          </w:p>
          <w:p w14:paraId="7995E5AD" w14:textId="3102978B" w:rsidR="003136AE" w:rsidRDefault="003136AE" w:rsidP="003136AE">
            <w:pPr>
              <w:rPr>
                <w:rFonts w:ascii="Arial" w:hAnsi="Arial" w:cs="Arial"/>
                <w:sz w:val="14"/>
                <w:szCs w:val="14"/>
              </w:rPr>
            </w:pPr>
            <w:r>
              <w:rPr>
                <w:rFonts w:ascii="Arial" w:hAnsi="Arial" w:cs="Arial"/>
                <w:sz w:val="14"/>
                <w:szCs w:val="14"/>
              </w:rPr>
              <w:t xml:space="preserve">Personal response to the project, relating to </w:t>
            </w:r>
            <w:r w:rsidR="000C337A">
              <w:rPr>
                <w:rFonts w:ascii="Arial" w:hAnsi="Arial" w:cs="Arial"/>
                <w:sz w:val="14"/>
                <w:szCs w:val="14"/>
              </w:rPr>
              <w:t>Nature</w:t>
            </w:r>
            <w:r>
              <w:rPr>
                <w:rFonts w:ascii="Arial" w:hAnsi="Arial" w:cs="Arial"/>
                <w:sz w:val="14"/>
                <w:szCs w:val="14"/>
              </w:rPr>
              <w:t xml:space="preserve"> and developing skill sets. </w:t>
            </w:r>
          </w:p>
          <w:p w14:paraId="65746F5D" w14:textId="77777777" w:rsidR="003136AE" w:rsidRDefault="003136AE" w:rsidP="0093487C">
            <w:pPr>
              <w:rPr>
                <w:rFonts w:ascii="Arial" w:hAnsi="Arial" w:cs="Arial"/>
                <w:sz w:val="14"/>
                <w:szCs w:val="14"/>
              </w:rPr>
            </w:pPr>
          </w:p>
          <w:p w14:paraId="22F1ACAD" w14:textId="029DE830" w:rsidR="00997CB3" w:rsidRDefault="00997CB3" w:rsidP="00997CB3">
            <w:pPr>
              <w:rPr>
                <w:rFonts w:ascii="Arial" w:hAnsi="Arial" w:cs="Arial"/>
                <w:sz w:val="14"/>
                <w:szCs w:val="14"/>
              </w:rPr>
            </w:pPr>
          </w:p>
          <w:p w14:paraId="7EE1256B" w14:textId="77777777" w:rsidR="003136AE" w:rsidRPr="00997CB3" w:rsidRDefault="003136AE" w:rsidP="00997CB3">
            <w:pPr>
              <w:rPr>
                <w:rFonts w:ascii="Arial" w:hAnsi="Arial" w:cs="Arial"/>
                <w:color w:val="C00000"/>
                <w:sz w:val="14"/>
                <w:szCs w:val="14"/>
                <w:highlight w:val="yellow"/>
              </w:rPr>
            </w:pPr>
          </w:p>
          <w:p w14:paraId="2C7A34AD" w14:textId="77777777" w:rsidR="00997CB3" w:rsidRPr="00997CB3" w:rsidRDefault="00997CB3" w:rsidP="00997CB3">
            <w:pPr>
              <w:rPr>
                <w:rFonts w:ascii="Arial" w:hAnsi="Arial" w:cs="Arial"/>
                <w:color w:val="C00000"/>
                <w:sz w:val="14"/>
                <w:szCs w:val="14"/>
                <w:highlight w:val="yellow"/>
              </w:rPr>
            </w:pPr>
          </w:p>
          <w:p w14:paraId="6743A3CB" w14:textId="6C619A64" w:rsidR="00997CB3" w:rsidRDefault="00997CB3" w:rsidP="00997CB3">
            <w:pPr>
              <w:rPr>
                <w:rFonts w:ascii="Arial" w:hAnsi="Arial" w:cs="Arial"/>
                <w:color w:val="C00000"/>
                <w:sz w:val="14"/>
                <w:szCs w:val="14"/>
                <w:highlight w:val="yellow"/>
              </w:rPr>
            </w:pPr>
          </w:p>
          <w:p w14:paraId="776CDC52" w14:textId="264D2882" w:rsidR="00D839DF" w:rsidRDefault="00D839DF" w:rsidP="00997CB3">
            <w:pPr>
              <w:rPr>
                <w:rFonts w:ascii="Arial" w:hAnsi="Arial" w:cs="Arial"/>
                <w:color w:val="C00000"/>
                <w:sz w:val="14"/>
                <w:szCs w:val="14"/>
                <w:highlight w:val="yellow"/>
              </w:rPr>
            </w:pPr>
          </w:p>
          <w:p w14:paraId="7917BA4C" w14:textId="1E52E2DB" w:rsidR="00D839DF" w:rsidRDefault="00D839DF" w:rsidP="00997CB3">
            <w:pPr>
              <w:rPr>
                <w:rFonts w:ascii="Arial" w:hAnsi="Arial" w:cs="Arial"/>
                <w:color w:val="C00000"/>
                <w:sz w:val="14"/>
                <w:szCs w:val="14"/>
                <w:highlight w:val="yellow"/>
              </w:rPr>
            </w:pPr>
          </w:p>
          <w:p w14:paraId="6CD5BF1A" w14:textId="77777777" w:rsidR="00D839DF" w:rsidRPr="00997CB3" w:rsidRDefault="00D839DF" w:rsidP="00997CB3">
            <w:pPr>
              <w:rPr>
                <w:rFonts w:ascii="Arial" w:hAnsi="Arial" w:cs="Arial"/>
                <w:color w:val="C00000"/>
                <w:sz w:val="14"/>
                <w:szCs w:val="14"/>
                <w:highlight w:val="yellow"/>
              </w:rPr>
            </w:pPr>
          </w:p>
          <w:p w14:paraId="28EF7F82" w14:textId="77777777" w:rsidR="00997CB3" w:rsidRPr="00997CB3" w:rsidRDefault="00997CB3" w:rsidP="00997CB3">
            <w:pPr>
              <w:rPr>
                <w:rFonts w:ascii="Arial" w:hAnsi="Arial" w:cs="Arial"/>
                <w:color w:val="C00000"/>
                <w:sz w:val="14"/>
                <w:szCs w:val="14"/>
                <w:highlight w:val="yellow"/>
              </w:rPr>
            </w:pPr>
          </w:p>
          <w:p w14:paraId="06FB7320" w14:textId="77777777" w:rsidR="00997CB3" w:rsidRPr="00997CB3" w:rsidRDefault="00997CB3" w:rsidP="00997CB3">
            <w:pPr>
              <w:rPr>
                <w:rFonts w:ascii="Arial" w:hAnsi="Arial" w:cs="Arial"/>
                <w:color w:val="C00000"/>
                <w:sz w:val="14"/>
                <w:szCs w:val="14"/>
                <w:highlight w:val="yellow"/>
              </w:rPr>
            </w:pPr>
          </w:p>
          <w:p w14:paraId="777C3E61" w14:textId="77777777" w:rsidR="00997CB3" w:rsidRPr="00997CB3" w:rsidRDefault="00997CB3" w:rsidP="00997CB3">
            <w:pPr>
              <w:rPr>
                <w:rFonts w:ascii="Arial" w:hAnsi="Arial" w:cs="Arial"/>
                <w:color w:val="C00000"/>
                <w:sz w:val="14"/>
                <w:szCs w:val="14"/>
                <w:highlight w:val="yellow"/>
              </w:rPr>
            </w:pPr>
          </w:p>
          <w:p w14:paraId="60EAA5BB" w14:textId="77777777" w:rsidR="00997CB3" w:rsidRPr="00997CB3" w:rsidRDefault="00997CB3" w:rsidP="00997CB3">
            <w:pPr>
              <w:rPr>
                <w:rFonts w:ascii="Arial" w:hAnsi="Arial" w:cs="Arial"/>
                <w:color w:val="C00000"/>
                <w:sz w:val="14"/>
                <w:szCs w:val="14"/>
                <w:highlight w:val="yellow"/>
              </w:rPr>
            </w:pPr>
          </w:p>
        </w:tc>
      </w:tr>
      <w:tr w:rsidR="00997CB3" w14:paraId="4AF619D3" w14:textId="77777777" w:rsidTr="002411B7">
        <w:trPr>
          <w:trHeight w:hRule="exact" w:val="709"/>
          <w:jc w:val="center"/>
        </w:trPr>
        <w:tc>
          <w:tcPr>
            <w:tcW w:w="2571" w:type="dxa"/>
            <w:shd w:val="clear" w:color="auto" w:fill="DBE5F1" w:themeFill="accent1" w:themeFillTint="33"/>
            <w:vAlign w:val="center"/>
          </w:tcPr>
          <w:p w14:paraId="79358D15" w14:textId="5A37E024" w:rsidR="00997CB3" w:rsidRPr="008049F3" w:rsidRDefault="00EC5B45" w:rsidP="00997CB3">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6E4AE3FA" w14:textId="77777777" w:rsidR="00997CB3" w:rsidRDefault="00997CB3" w:rsidP="00997CB3">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1378E20D" w14:textId="39F05519" w:rsidR="00997CB3" w:rsidRDefault="00997CB3" w:rsidP="00997CB3">
            <w:pPr>
              <w:pStyle w:val="ListParagraph"/>
              <w:numPr>
                <w:ilvl w:val="0"/>
                <w:numId w:val="2"/>
              </w:numPr>
              <w:rPr>
                <w:rFonts w:ascii="Arial" w:hAnsi="Arial" w:cs="Arial"/>
                <w:sz w:val="14"/>
                <w:szCs w:val="14"/>
              </w:rPr>
            </w:pPr>
            <w:r w:rsidRPr="002411B7">
              <w:rPr>
                <w:rFonts w:ascii="Arial" w:hAnsi="Arial" w:cs="Arial"/>
                <w:sz w:val="14"/>
                <w:szCs w:val="14"/>
              </w:rPr>
              <w:t xml:space="preserve">Recording </w:t>
            </w:r>
            <w:r>
              <w:rPr>
                <w:rFonts w:ascii="Arial" w:hAnsi="Arial" w:cs="Arial"/>
                <w:sz w:val="14"/>
                <w:szCs w:val="14"/>
              </w:rPr>
              <w:t xml:space="preserve">ideas, thoughts and opinions through research </w:t>
            </w:r>
          </w:p>
          <w:p w14:paraId="16724DE6" w14:textId="5DA8EA28" w:rsidR="00054372" w:rsidRPr="00054372" w:rsidRDefault="00997CB3" w:rsidP="00054372">
            <w:pPr>
              <w:pStyle w:val="ListParagraph"/>
              <w:numPr>
                <w:ilvl w:val="0"/>
                <w:numId w:val="2"/>
              </w:numPr>
              <w:rPr>
                <w:rFonts w:ascii="Arial" w:hAnsi="Arial" w:cs="Arial"/>
                <w:sz w:val="14"/>
                <w:szCs w:val="14"/>
              </w:rPr>
            </w:pPr>
            <w:r>
              <w:rPr>
                <w:rFonts w:ascii="Arial" w:hAnsi="Arial" w:cs="Arial"/>
                <w:sz w:val="14"/>
                <w:szCs w:val="14"/>
              </w:rPr>
              <w:t>Developing the use of art materials and processe</w:t>
            </w:r>
            <w:r w:rsidR="00054372">
              <w:rPr>
                <w:rFonts w:ascii="Arial" w:hAnsi="Arial" w:cs="Arial"/>
                <w:sz w:val="14"/>
                <w:szCs w:val="14"/>
              </w:rPr>
              <w:t>s, including developing ideas for a personal response.</w:t>
            </w:r>
          </w:p>
        </w:tc>
        <w:tc>
          <w:tcPr>
            <w:tcW w:w="6253" w:type="dxa"/>
            <w:gridSpan w:val="2"/>
            <w:vAlign w:val="center"/>
          </w:tcPr>
          <w:p w14:paraId="0F2647E4" w14:textId="77777777" w:rsidR="0093487C" w:rsidRDefault="0093487C" w:rsidP="0093487C">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4AA0AD0D" w14:textId="77777777" w:rsidR="0093487C" w:rsidRDefault="0093487C" w:rsidP="0093487C">
            <w:pPr>
              <w:pStyle w:val="ListParagraph"/>
              <w:numPr>
                <w:ilvl w:val="0"/>
                <w:numId w:val="2"/>
              </w:numPr>
              <w:rPr>
                <w:rFonts w:ascii="Arial" w:hAnsi="Arial" w:cs="Arial"/>
                <w:sz w:val="14"/>
                <w:szCs w:val="14"/>
              </w:rPr>
            </w:pPr>
            <w:r w:rsidRPr="002411B7">
              <w:rPr>
                <w:rFonts w:ascii="Arial" w:hAnsi="Arial" w:cs="Arial"/>
                <w:sz w:val="14"/>
                <w:szCs w:val="14"/>
              </w:rPr>
              <w:t xml:space="preserve">Recording </w:t>
            </w:r>
            <w:r>
              <w:rPr>
                <w:rFonts w:ascii="Arial" w:hAnsi="Arial" w:cs="Arial"/>
                <w:sz w:val="14"/>
                <w:szCs w:val="14"/>
              </w:rPr>
              <w:t xml:space="preserve">ideas, thoughts and opinions through research </w:t>
            </w:r>
          </w:p>
          <w:p w14:paraId="111BA08B" w14:textId="725C21C7" w:rsidR="0093487C" w:rsidRDefault="0093487C" w:rsidP="0093487C">
            <w:pPr>
              <w:pStyle w:val="ListParagraph"/>
              <w:numPr>
                <w:ilvl w:val="0"/>
                <w:numId w:val="2"/>
              </w:numPr>
              <w:rPr>
                <w:rFonts w:ascii="Arial" w:hAnsi="Arial" w:cs="Arial"/>
                <w:sz w:val="14"/>
                <w:szCs w:val="14"/>
              </w:rPr>
            </w:pPr>
            <w:r>
              <w:rPr>
                <w:rFonts w:ascii="Arial" w:hAnsi="Arial" w:cs="Arial"/>
                <w:sz w:val="14"/>
                <w:szCs w:val="14"/>
              </w:rPr>
              <w:t>Developing the use of art materials and processes</w:t>
            </w:r>
          </w:p>
          <w:p w14:paraId="5388B92A" w14:textId="57DA74CB" w:rsidR="003149EE" w:rsidRDefault="003149EE" w:rsidP="0093487C">
            <w:pPr>
              <w:pStyle w:val="ListParagraph"/>
              <w:numPr>
                <w:ilvl w:val="0"/>
                <w:numId w:val="2"/>
              </w:numPr>
              <w:rPr>
                <w:rFonts w:ascii="Arial" w:hAnsi="Arial" w:cs="Arial"/>
                <w:sz w:val="14"/>
                <w:szCs w:val="14"/>
              </w:rPr>
            </w:pPr>
            <w:r>
              <w:rPr>
                <w:rFonts w:ascii="Arial" w:hAnsi="Arial" w:cs="Arial"/>
                <w:sz w:val="14"/>
                <w:szCs w:val="14"/>
              </w:rPr>
              <w:t xml:space="preserve">Creating a personal response through the ideas and development completed. </w:t>
            </w:r>
          </w:p>
          <w:p w14:paraId="3A23405B" w14:textId="036A9452" w:rsidR="00997CB3" w:rsidRPr="00997CB3" w:rsidRDefault="00997CB3" w:rsidP="0093487C">
            <w:pPr>
              <w:pStyle w:val="ListParagraph"/>
              <w:rPr>
                <w:rFonts w:ascii="Arial" w:hAnsi="Arial" w:cs="Arial"/>
                <w:sz w:val="14"/>
                <w:szCs w:val="14"/>
                <w:highlight w:val="yellow"/>
              </w:rPr>
            </w:pPr>
          </w:p>
        </w:tc>
        <w:tc>
          <w:tcPr>
            <w:tcW w:w="6880" w:type="dxa"/>
            <w:gridSpan w:val="2"/>
            <w:vAlign w:val="center"/>
          </w:tcPr>
          <w:p w14:paraId="2C7E9AAE" w14:textId="77777777" w:rsidR="0093487C" w:rsidRDefault="0093487C" w:rsidP="0093487C">
            <w:pPr>
              <w:rPr>
                <w:rFonts w:ascii="Arial" w:hAnsi="Arial" w:cs="Arial"/>
                <w:sz w:val="14"/>
                <w:szCs w:val="14"/>
              </w:rPr>
            </w:pPr>
            <w:r w:rsidRPr="005111DC">
              <w:rPr>
                <w:rFonts w:ascii="Arial" w:hAnsi="Arial" w:cs="Arial"/>
                <w:sz w:val="14"/>
                <w:szCs w:val="14"/>
              </w:rPr>
              <w:t>Interleaved themes</w:t>
            </w:r>
            <w:r>
              <w:rPr>
                <w:rFonts w:ascii="Arial" w:hAnsi="Arial" w:cs="Arial"/>
                <w:sz w:val="14"/>
                <w:szCs w:val="14"/>
              </w:rPr>
              <w:t xml:space="preserve">: </w:t>
            </w:r>
          </w:p>
          <w:p w14:paraId="098E6906" w14:textId="6A53DACC" w:rsidR="0093487C" w:rsidRDefault="0093487C" w:rsidP="0093487C">
            <w:pPr>
              <w:pStyle w:val="ListParagraph"/>
              <w:numPr>
                <w:ilvl w:val="0"/>
                <w:numId w:val="2"/>
              </w:numPr>
              <w:rPr>
                <w:rFonts w:ascii="Arial" w:hAnsi="Arial" w:cs="Arial"/>
                <w:sz w:val="14"/>
                <w:szCs w:val="14"/>
              </w:rPr>
            </w:pPr>
            <w:r>
              <w:rPr>
                <w:rFonts w:ascii="Arial" w:hAnsi="Arial" w:cs="Arial"/>
                <w:sz w:val="14"/>
                <w:szCs w:val="14"/>
              </w:rPr>
              <w:t>Developing the use of art materials and processes</w:t>
            </w:r>
          </w:p>
          <w:p w14:paraId="2DFDA90A" w14:textId="54EE2D76" w:rsidR="0093487C" w:rsidRDefault="0093487C" w:rsidP="0093487C">
            <w:pPr>
              <w:pStyle w:val="ListParagraph"/>
              <w:numPr>
                <w:ilvl w:val="0"/>
                <w:numId w:val="2"/>
              </w:numPr>
              <w:rPr>
                <w:rFonts w:ascii="Arial" w:hAnsi="Arial" w:cs="Arial"/>
                <w:sz w:val="14"/>
                <w:szCs w:val="14"/>
              </w:rPr>
            </w:pPr>
            <w:r>
              <w:rPr>
                <w:rFonts w:ascii="Arial" w:hAnsi="Arial" w:cs="Arial"/>
                <w:sz w:val="14"/>
                <w:szCs w:val="14"/>
              </w:rPr>
              <w:t xml:space="preserve">Analysing, developing and </w:t>
            </w:r>
            <w:r w:rsidR="003149EE">
              <w:rPr>
                <w:rFonts w:ascii="Arial" w:hAnsi="Arial" w:cs="Arial"/>
                <w:sz w:val="14"/>
                <w:szCs w:val="14"/>
              </w:rPr>
              <w:t>m</w:t>
            </w:r>
            <w:r>
              <w:rPr>
                <w:rFonts w:ascii="Arial" w:hAnsi="Arial" w:cs="Arial"/>
                <w:sz w:val="14"/>
                <w:szCs w:val="14"/>
              </w:rPr>
              <w:t>odifying work as it progresses</w:t>
            </w:r>
          </w:p>
          <w:p w14:paraId="375FBB82" w14:textId="77777777" w:rsidR="0093487C" w:rsidRDefault="0093487C" w:rsidP="0093487C">
            <w:pPr>
              <w:pStyle w:val="ListParagraph"/>
              <w:numPr>
                <w:ilvl w:val="0"/>
                <w:numId w:val="2"/>
              </w:numPr>
              <w:rPr>
                <w:rFonts w:ascii="Arial" w:hAnsi="Arial" w:cs="Arial"/>
                <w:sz w:val="14"/>
                <w:szCs w:val="14"/>
              </w:rPr>
            </w:pPr>
            <w:r>
              <w:rPr>
                <w:rFonts w:ascii="Arial" w:hAnsi="Arial" w:cs="Arial"/>
                <w:sz w:val="14"/>
                <w:szCs w:val="14"/>
              </w:rPr>
              <w:t>Constructing a personal response through the ideas and development made.</w:t>
            </w:r>
          </w:p>
          <w:p w14:paraId="7568A7B1" w14:textId="15F48A0A" w:rsidR="00997CB3" w:rsidRPr="00997CB3" w:rsidRDefault="00997CB3" w:rsidP="00997CB3">
            <w:pPr>
              <w:rPr>
                <w:rFonts w:ascii="Arial" w:hAnsi="Arial" w:cs="Arial"/>
                <w:sz w:val="14"/>
                <w:szCs w:val="14"/>
                <w:highlight w:val="yellow"/>
              </w:rPr>
            </w:pPr>
          </w:p>
        </w:tc>
      </w:tr>
      <w:tr w:rsidR="00997CB3" w14:paraId="1EB6C65E" w14:textId="77777777" w:rsidTr="000F4F78">
        <w:trPr>
          <w:trHeight w:hRule="exact" w:val="1548"/>
          <w:jc w:val="center"/>
        </w:trPr>
        <w:tc>
          <w:tcPr>
            <w:tcW w:w="2571" w:type="dxa"/>
            <w:shd w:val="clear" w:color="auto" w:fill="F2DBDB" w:themeFill="accent2" w:themeFillTint="33"/>
            <w:vAlign w:val="center"/>
          </w:tcPr>
          <w:p w14:paraId="5E499C7A" w14:textId="77777777" w:rsidR="00997CB3" w:rsidRPr="008049F3" w:rsidRDefault="00997CB3" w:rsidP="00997CB3">
            <w:pPr>
              <w:rPr>
                <w:rFonts w:ascii="Arial" w:hAnsi="Arial" w:cs="Arial"/>
                <w:b/>
                <w:sz w:val="16"/>
                <w:szCs w:val="16"/>
              </w:rPr>
            </w:pPr>
            <w:r w:rsidRPr="008049F3">
              <w:rPr>
                <w:rFonts w:ascii="Arial" w:hAnsi="Arial" w:cs="Arial"/>
                <w:b/>
                <w:sz w:val="16"/>
                <w:szCs w:val="16"/>
              </w:rPr>
              <w:t>Key Skills</w:t>
            </w:r>
          </w:p>
        </w:tc>
        <w:tc>
          <w:tcPr>
            <w:tcW w:w="6253" w:type="dxa"/>
            <w:gridSpan w:val="2"/>
            <w:vAlign w:val="center"/>
          </w:tcPr>
          <w:p w14:paraId="6CC1ECE7" w14:textId="77777777" w:rsidR="00997CB3" w:rsidRDefault="00997CB3" w:rsidP="00997CB3">
            <w:pPr>
              <w:rPr>
                <w:rFonts w:ascii="Arial" w:hAnsi="Arial" w:cs="Arial"/>
                <w:sz w:val="14"/>
                <w:szCs w:val="14"/>
              </w:rPr>
            </w:pPr>
            <w:r w:rsidRPr="004C4C2D">
              <w:rPr>
                <w:rFonts w:ascii="Arial" w:hAnsi="Arial" w:cs="Arial"/>
                <w:sz w:val="14"/>
                <w:szCs w:val="14"/>
              </w:rPr>
              <w:t>Observational drawing</w:t>
            </w:r>
          </w:p>
          <w:p w14:paraId="66AA58EB" w14:textId="77777777" w:rsidR="00997CB3" w:rsidRPr="004C4C2D" w:rsidRDefault="00997CB3" w:rsidP="00997CB3">
            <w:pPr>
              <w:rPr>
                <w:rFonts w:ascii="Arial" w:hAnsi="Arial" w:cs="Arial"/>
                <w:sz w:val="14"/>
                <w:szCs w:val="14"/>
              </w:rPr>
            </w:pPr>
            <w:r>
              <w:rPr>
                <w:rFonts w:ascii="Arial" w:hAnsi="Arial" w:cs="Arial"/>
                <w:sz w:val="14"/>
                <w:szCs w:val="14"/>
              </w:rPr>
              <w:t>Analysis of work and annotation</w:t>
            </w:r>
          </w:p>
          <w:p w14:paraId="30222B14" w14:textId="77777777" w:rsidR="00997CB3" w:rsidRPr="004C4C2D" w:rsidRDefault="00997CB3" w:rsidP="00997CB3">
            <w:pPr>
              <w:rPr>
                <w:rFonts w:ascii="Arial" w:hAnsi="Arial" w:cs="Arial"/>
                <w:sz w:val="14"/>
                <w:szCs w:val="14"/>
              </w:rPr>
            </w:pPr>
            <w:r w:rsidRPr="004C4C2D">
              <w:rPr>
                <w:rFonts w:ascii="Arial" w:hAnsi="Arial" w:cs="Arial"/>
                <w:sz w:val="14"/>
                <w:szCs w:val="14"/>
              </w:rPr>
              <w:t>Artist research</w:t>
            </w:r>
          </w:p>
          <w:p w14:paraId="29DB73D6" w14:textId="6914F276" w:rsidR="00997CB3" w:rsidRDefault="00997CB3" w:rsidP="00997CB3">
            <w:pPr>
              <w:rPr>
                <w:rFonts w:ascii="Arial" w:hAnsi="Arial" w:cs="Arial"/>
                <w:sz w:val="14"/>
                <w:szCs w:val="14"/>
              </w:rPr>
            </w:pPr>
            <w:r>
              <w:rPr>
                <w:rFonts w:ascii="Arial" w:hAnsi="Arial" w:cs="Arial"/>
                <w:sz w:val="14"/>
                <w:szCs w:val="14"/>
              </w:rPr>
              <w:t xml:space="preserve">Developing </w:t>
            </w:r>
            <w:r w:rsidRPr="004C4C2D">
              <w:rPr>
                <w:rFonts w:ascii="Arial" w:hAnsi="Arial" w:cs="Arial"/>
                <w:sz w:val="14"/>
                <w:szCs w:val="14"/>
              </w:rPr>
              <w:t xml:space="preserve">work in </w:t>
            </w:r>
            <w:r>
              <w:rPr>
                <w:rFonts w:ascii="Arial" w:hAnsi="Arial" w:cs="Arial"/>
                <w:sz w:val="14"/>
                <w:szCs w:val="14"/>
              </w:rPr>
              <w:t xml:space="preserve">a </w:t>
            </w:r>
            <w:r w:rsidRPr="004C4C2D">
              <w:rPr>
                <w:rFonts w:ascii="Arial" w:hAnsi="Arial" w:cs="Arial"/>
                <w:sz w:val="14"/>
                <w:szCs w:val="14"/>
              </w:rPr>
              <w:t xml:space="preserve">style </w:t>
            </w:r>
            <w:r>
              <w:rPr>
                <w:rFonts w:ascii="Arial" w:hAnsi="Arial" w:cs="Arial"/>
                <w:sz w:val="14"/>
                <w:szCs w:val="14"/>
              </w:rPr>
              <w:t>appropriate to the theme</w:t>
            </w:r>
          </w:p>
          <w:p w14:paraId="015B3E0F" w14:textId="3D2960F7" w:rsidR="00997CB3" w:rsidRPr="004C4C2D" w:rsidRDefault="00997CB3" w:rsidP="00997CB3">
            <w:pPr>
              <w:rPr>
                <w:rFonts w:ascii="Arial" w:hAnsi="Arial" w:cs="Arial"/>
                <w:sz w:val="14"/>
                <w:szCs w:val="14"/>
              </w:rPr>
            </w:pPr>
            <w:r>
              <w:rPr>
                <w:rFonts w:ascii="Arial" w:hAnsi="Arial" w:cs="Arial"/>
                <w:sz w:val="14"/>
                <w:szCs w:val="14"/>
              </w:rPr>
              <w:t>Exploring drawing</w:t>
            </w:r>
            <w:r w:rsidR="00054372">
              <w:rPr>
                <w:rFonts w:ascii="Arial" w:hAnsi="Arial" w:cs="Arial"/>
                <w:sz w:val="14"/>
                <w:szCs w:val="14"/>
              </w:rPr>
              <w:t xml:space="preserve">, </w:t>
            </w:r>
            <w:r w:rsidR="000F4F78">
              <w:rPr>
                <w:rFonts w:ascii="Arial" w:hAnsi="Arial" w:cs="Arial"/>
                <w:sz w:val="14"/>
                <w:szCs w:val="14"/>
              </w:rPr>
              <w:t>block colour, outlining</w:t>
            </w:r>
            <w:r>
              <w:rPr>
                <w:rFonts w:ascii="Arial" w:hAnsi="Arial" w:cs="Arial"/>
                <w:sz w:val="14"/>
                <w:szCs w:val="14"/>
              </w:rPr>
              <w:t>, p</w:t>
            </w:r>
            <w:r w:rsidR="000F4F78">
              <w:rPr>
                <w:rFonts w:ascii="Arial" w:hAnsi="Arial" w:cs="Arial"/>
                <w:sz w:val="14"/>
                <w:szCs w:val="14"/>
              </w:rPr>
              <w:t>aint, and mixed media</w:t>
            </w:r>
            <w:r>
              <w:rPr>
                <w:rFonts w:ascii="Arial" w:hAnsi="Arial" w:cs="Arial"/>
                <w:sz w:val="14"/>
                <w:szCs w:val="14"/>
              </w:rPr>
              <w:t>.</w:t>
            </w:r>
          </w:p>
          <w:p w14:paraId="238ED092" w14:textId="45879356" w:rsidR="00997CB3" w:rsidRDefault="00997CB3" w:rsidP="00997CB3">
            <w:pPr>
              <w:rPr>
                <w:rFonts w:ascii="Arial" w:hAnsi="Arial" w:cs="Arial"/>
                <w:color w:val="7030A0"/>
                <w:sz w:val="14"/>
                <w:szCs w:val="14"/>
              </w:rPr>
            </w:pPr>
            <w:r w:rsidRPr="004C4C2D">
              <w:rPr>
                <w:rFonts w:ascii="Arial" w:hAnsi="Arial" w:cs="Arial"/>
                <w:sz w:val="14"/>
                <w:szCs w:val="14"/>
              </w:rPr>
              <w:t>Discussing and writing about art: what, why, how, quality, learning.</w:t>
            </w:r>
            <w:bookmarkStart w:id="0" w:name="_GoBack"/>
            <w:bookmarkEnd w:id="0"/>
          </w:p>
          <w:p w14:paraId="38E445B5" w14:textId="77777777" w:rsidR="00997CB3" w:rsidRDefault="00997CB3" w:rsidP="00997CB3">
            <w:pPr>
              <w:rPr>
                <w:rFonts w:ascii="Arial" w:hAnsi="Arial" w:cs="Arial"/>
                <w:color w:val="7030A0"/>
                <w:sz w:val="14"/>
                <w:szCs w:val="14"/>
              </w:rPr>
            </w:pPr>
          </w:p>
          <w:p w14:paraId="28531456" w14:textId="77777777" w:rsidR="00997CB3" w:rsidRDefault="00997CB3" w:rsidP="00997CB3">
            <w:pPr>
              <w:rPr>
                <w:rFonts w:ascii="Arial" w:hAnsi="Arial" w:cs="Arial"/>
                <w:color w:val="7030A0"/>
                <w:sz w:val="14"/>
                <w:szCs w:val="14"/>
              </w:rPr>
            </w:pPr>
          </w:p>
          <w:p w14:paraId="163FEA15" w14:textId="77777777" w:rsidR="00997CB3" w:rsidRDefault="00997CB3" w:rsidP="00997CB3">
            <w:pPr>
              <w:rPr>
                <w:rFonts w:ascii="Arial" w:hAnsi="Arial" w:cs="Arial"/>
                <w:color w:val="7030A0"/>
                <w:sz w:val="14"/>
                <w:szCs w:val="14"/>
              </w:rPr>
            </w:pPr>
          </w:p>
          <w:p w14:paraId="2D03DC01" w14:textId="77777777" w:rsidR="00997CB3" w:rsidRDefault="00997CB3" w:rsidP="00997CB3">
            <w:pPr>
              <w:rPr>
                <w:rFonts w:ascii="Arial" w:hAnsi="Arial" w:cs="Arial"/>
                <w:color w:val="7030A0"/>
                <w:sz w:val="14"/>
                <w:szCs w:val="14"/>
              </w:rPr>
            </w:pPr>
          </w:p>
          <w:p w14:paraId="4904D294" w14:textId="77777777" w:rsidR="00997CB3" w:rsidRPr="003123A5" w:rsidRDefault="00997CB3" w:rsidP="00997CB3">
            <w:pPr>
              <w:rPr>
                <w:rFonts w:ascii="Arial" w:hAnsi="Arial" w:cs="Arial"/>
                <w:sz w:val="14"/>
                <w:szCs w:val="14"/>
              </w:rPr>
            </w:pPr>
          </w:p>
        </w:tc>
        <w:tc>
          <w:tcPr>
            <w:tcW w:w="6253" w:type="dxa"/>
            <w:gridSpan w:val="2"/>
            <w:vAlign w:val="center"/>
          </w:tcPr>
          <w:p w14:paraId="3F59AFB5" w14:textId="77777777" w:rsidR="0093487C" w:rsidRPr="004C4C2D" w:rsidRDefault="0093487C" w:rsidP="0093487C">
            <w:pPr>
              <w:rPr>
                <w:rFonts w:ascii="Arial" w:hAnsi="Arial" w:cs="Arial"/>
                <w:sz w:val="14"/>
                <w:szCs w:val="14"/>
              </w:rPr>
            </w:pPr>
            <w:r>
              <w:rPr>
                <w:rFonts w:ascii="Arial" w:hAnsi="Arial" w:cs="Arial"/>
                <w:sz w:val="14"/>
                <w:szCs w:val="14"/>
              </w:rPr>
              <w:t>Analysis of work and annotation</w:t>
            </w:r>
          </w:p>
          <w:p w14:paraId="1603B618" w14:textId="2CDC4BD3" w:rsidR="00997CB3" w:rsidRDefault="0093487C" w:rsidP="00997CB3">
            <w:pPr>
              <w:rPr>
                <w:rFonts w:ascii="Arial" w:hAnsi="Arial" w:cs="Arial"/>
                <w:sz w:val="14"/>
                <w:szCs w:val="14"/>
              </w:rPr>
            </w:pPr>
            <w:r w:rsidRPr="004C4C2D">
              <w:rPr>
                <w:rFonts w:ascii="Arial" w:hAnsi="Arial" w:cs="Arial"/>
                <w:sz w:val="14"/>
                <w:szCs w:val="14"/>
              </w:rPr>
              <w:t>Artist research</w:t>
            </w:r>
          </w:p>
          <w:p w14:paraId="1A559FF7" w14:textId="663DC322" w:rsidR="0093487C" w:rsidRPr="0093487C" w:rsidRDefault="0093487C" w:rsidP="00997CB3">
            <w:pPr>
              <w:rPr>
                <w:rFonts w:ascii="Arial" w:hAnsi="Arial" w:cs="Arial"/>
                <w:sz w:val="14"/>
                <w:szCs w:val="14"/>
              </w:rPr>
            </w:pPr>
            <w:r w:rsidRPr="0093487C">
              <w:rPr>
                <w:rFonts w:ascii="Arial" w:hAnsi="Arial" w:cs="Arial"/>
                <w:sz w:val="14"/>
                <w:szCs w:val="14"/>
              </w:rPr>
              <w:t>Discussing and writing about art: what, why, how, quality, learning.</w:t>
            </w:r>
          </w:p>
          <w:p w14:paraId="276D6C4B" w14:textId="77777777" w:rsidR="00997CB3" w:rsidRPr="0093487C" w:rsidRDefault="00997CB3" w:rsidP="00997CB3">
            <w:pPr>
              <w:rPr>
                <w:rFonts w:ascii="Arial" w:hAnsi="Arial" w:cs="Arial"/>
                <w:sz w:val="14"/>
                <w:szCs w:val="14"/>
              </w:rPr>
            </w:pPr>
            <w:r w:rsidRPr="0093487C">
              <w:rPr>
                <w:rFonts w:ascii="Arial" w:hAnsi="Arial" w:cs="Arial"/>
                <w:sz w:val="14"/>
                <w:szCs w:val="14"/>
              </w:rPr>
              <w:t>Observational drawing</w:t>
            </w:r>
          </w:p>
          <w:p w14:paraId="2BE04E37" w14:textId="77777777" w:rsidR="00997CB3" w:rsidRPr="0093487C" w:rsidRDefault="00997CB3" w:rsidP="00997CB3">
            <w:pPr>
              <w:rPr>
                <w:rFonts w:ascii="Arial" w:hAnsi="Arial" w:cs="Arial"/>
                <w:sz w:val="14"/>
                <w:szCs w:val="14"/>
              </w:rPr>
            </w:pPr>
            <w:r w:rsidRPr="0093487C">
              <w:rPr>
                <w:rFonts w:ascii="Arial" w:hAnsi="Arial" w:cs="Arial"/>
                <w:sz w:val="14"/>
                <w:szCs w:val="14"/>
              </w:rPr>
              <w:t>Developing skills in varied materials and processes.</w:t>
            </w:r>
          </w:p>
          <w:p w14:paraId="57256D12" w14:textId="77777777" w:rsidR="00997CB3" w:rsidRPr="0093487C" w:rsidRDefault="00997CB3" w:rsidP="00997CB3">
            <w:pPr>
              <w:rPr>
                <w:rFonts w:ascii="Arial" w:hAnsi="Arial" w:cs="Arial"/>
                <w:sz w:val="14"/>
                <w:szCs w:val="14"/>
              </w:rPr>
            </w:pPr>
            <w:r w:rsidRPr="0093487C">
              <w:rPr>
                <w:rFonts w:ascii="Arial" w:hAnsi="Arial" w:cs="Arial"/>
                <w:sz w:val="14"/>
                <w:szCs w:val="14"/>
              </w:rPr>
              <w:t>Creating ideas through the development of drawing</w:t>
            </w:r>
          </w:p>
          <w:p w14:paraId="2EFFF737" w14:textId="72DDB385" w:rsidR="00997CB3" w:rsidRPr="00997CB3" w:rsidRDefault="00997CB3" w:rsidP="00997CB3">
            <w:pPr>
              <w:rPr>
                <w:rFonts w:ascii="Arial" w:hAnsi="Arial" w:cs="Arial"/>
                <w:sz w:val="14"/>
                <w:szCs w:val="14"/>
                <w:highlight w:val="yellow"/>
              </w:rPr>
            </w:pPr>
            <w:r w:rsidRPr="0093487C">
              <w:rPr>
                <w:rFonts w:ascii="Arial" w:hAnsi="Arial" w:cs="Arial"/>
                <w:sz w:val="14"/>
                <w:szCs w:val="14"/>
              </w:rPr>
              <w:t>Exploring paint, mixed media, collage</w:t>
            </w:r>
          </w:p>
          <w:p w14:paraId="2CBBB4B3" w14:textId="77777777" w:rsidR="00997CB3" w:rsidRPr="00997CB3" w:rsidRDefault="00997CB3" w:rsidP="00997CB3">
            <w:pPr>
              <w:rPr>
                <w:rFonts w:ascii="Arial" w:hAnsi="Arial" w:cs="Arial"/>
                <w:sz w:val="14"/>
                <w:szCs w:val="14"/>
                <w:highlight w:val="yellow"/>
              </w:rPr>
            </w:pPr>
          </w:p>
          <w:p w14:paraId="590F64EF" w14:textId="77777777" w:rsidR="00997CB3" w:rsidRPr="00997CB3" w:rsidRDefault="00997CB3" w:rsidP="00997CB3">
            <w:pPr>
              <w:rPr>
                <w:rFonts w:ascii="Arial" w:hAnsi="Arial" w:cs="Arial"/>
                <w:sz w:val="14"/>
                <w:szCs w:val="14"/>
                <w:highlight w:val="yellow"/>
              </w:rPr>
            </w:pPr>
          </w:p>
        </w:tc>
        <w:tc>
          <w:tcPr>
            <w:tcW w:w="6880" w:type="dxa"/>
            <w:gridSpan w:val="2"/>
            <w:vAlign w:val="center"/>
          </w:tcPr>
          <w:p w14:paraId="381007F3" w14:textId="77777777" w:rsidR="00997CB3" w:rsidRPr="00047CF7" w:rsidRDefault="00997CB3" w:rsidP="00997CB3">
            <w:pPr>
              <w:rPr>
                <w:rFonts w:ascii="Arial" w:hAnsi="Arial" w:cs="Arial"/>
                <w:sz w:val="14"/>
                <w:szCs w:val="14"/>
              </w:rPr>
            </w:pPr>
            <w:r w:rsidRPr="00047CF7">
              <w:rPr>
                <w:rFonts w:ascii="Arial" w:hAnsi="Arial" w:cs="Arial"/>
                <w:sz w:val="14"/>
                <w:szCs w:val="14"/>
              </w:rPr>
              <w:t>Observational drawing</w:t>
            </w:r>
          </w:p>
          <w:p w14:paraId="5A0DD5B5" w14:textId="77777777" w:rsidR="00997CB3" w:rsidRPr="00047CF7" w:rsidRDefault="00997CB3" w:rsidP="00997CB3">
            <w:pPr>
              <w:rPr>
                <w:rFonts w:ascii="Arial" w:hAnsi="Arial" w:cs="Arial"/>
                <w:sz w:val="14"/>
                <w:szCs w:val="14"/>
              </w:rPr>
            </w:pPr>
            <w:r w:rsidRPr="00047CF7">
              <w:rPr>
                <w:rFonts w:ascii="Arial" w:hAnsi="Arial" w:cs="Arial"/>
                <w:sz w:val="14"/>
                <w:szCs w:val="14"/>
              </w:rPr>
              <w:t>Analysis of work- what you are doing and why</w:t>
            </w:r>
          </w:p>
          <w:p w14:paraId="5FCC7830" w14:textId="77777777" w:rsidR="00997CB3" w:rsidRPr="00047CF7" w:rsidRDefault="00997CB3" w:rsidP="00997CB3">
            <w:pPr>
              <w:rPr>
                <w:rFonts w:ascii="Arial" w:hAnsi="Arial" w:cs="Arial"/>
                <w:sz w:val="14"/>
                <w:szCs w:val="14"/>
              </w:rPr>
            </w:pPr>
            <w:r w:rsidRPr="00047CF7">
              <w:rPr>
                <w:rFonts w:ascii="Arial" w:hAnsi="Arial" w:cs="Arial"/>
                <w:sz w:val="14"/>
                <w:szCs w:val="14"/>
              </w:rPr>
              <w:t>Creating work in similar styles style of the artist/culture/art movement</w:t>
            </w:r>
          </w:p>
          <w:p w14:paraId="422BB7CF" w14:textId="77777777" w:rsidR="00997CB3" w:rsidRPr="00047CF7" w:rsidRDefault="00997CB3" w:rsidP="00997CB3">
            <w:pPr>
              <w:rPr>
                <w:rFonts w:ascii="Arial" w:hAnsi="Arial" w:cs="Arial"/>
                <w:sz w:val="14"/>
                <w:szCs w:val="14"/>
              </w:rPr>
            </w:pPr>
            <w:r w:rsidRPr="00047CF7">
              <w:rPr>
                <w:rFonts w:ascii="Arial" w:hAnsi="Arial" w:cs="Arial"/>
                <w:sz w:val="14"/>
                <w:szCs w:val="14"/>
              </w:rPr>
              <w:t>Developing skills in varied materials and processes.</w:t>
            </w:r>
          </w:p>
          <w:p w14:paraId="22374908" w14:textId="77777777" w:rsidR="00997CB3" w:rsidRPr="00047CF7" w:rsidRDefault="00997CB3" w:rsidP="00997CB3">
            <w:pPr>
              <w:rPr>
                <w:rFonts w:ascii="Arial" w:hAnsi="Arial" w:cs="Arial"/>
                <w:sz w:val="14"/>
                <w:szCs w:val="14"/>
              </w:rPr>
            </w:pPr>
            <w:r w:rsidRPr="00047CF7">
              <w:rPr>
                <w:rFonts w:ascii="Arial" w:hAnsi="Arial" w:cs="Arial"/>
                <w:sz w:val="14"/>
                <w:szCs w:val="14"/>
              </w:rPr>
              <w:t>Creating ideas through the development of drawing</w:t>
            </w:r>
          </w:p>
          <w:p w14:paraId="3DF980A9" w14:textId="77777777" w:rsidR="00997CB3" w:rsidRPr="00047CF7" w:rsidRDefault="00997CB3" w:rsidP="00997CB3">
            <w:pPr>
              <w:rPr>
                <w:rFonts w:ascii="Arial" w:hAnsi="Arial" w:cs="Arial"/>
                <w:sz w:val="14"/>
                <w:szCs w:val="14"/>
              </w:rPr>
            </w:pPr>
            <w:r w:rsidRPr="00047CF7">
              <w:rPr>
                <w:rFonts w:ascii="Arial" w:hAnsi="Arial" w:cs="Arial"/>
                <w:sz w:val="14"/>
                <w:szCs w:val="14"/>
              </w:rPr>
              <w:t>Evaluating work - what, why, how, quality, learning.</w:t>
            </w:r>
          </w:p>
          <w:p w14:paraId="27C9BB8C" w14:textId="04532091" w:rsidR="00997CB3" w:rsidRDefault="00997CB3" w:rsidP="00997CB3">
            <w:pPr>
              <w:rPr>
                <w:rFonts w:ascii="Arial" w:hAnsi="Arial" w:cs="Arial"/>
                <w:sz w:val="14"/>
                <w:szCs w:val="14"/>
              </w:rPr>
            </w:pPr>
            <w:r w:rsidRPr="00047CF7">
              <w:rPr>
                <w:rFonts w:ascii="Arial" w:hAnsi="Arial" w:cs="Arial"/>
                <w:sz w:val="14"/>
                <w:szCs w:val="14"/>
              </w:rPr>
              <w:t xml:space="preserve">Developing a final idea and producing a final outcome on a larger scale. </w:t>
            </w:r>
          </w:p>
          <w:p w14:paraId="2A5FDE1A" w14:textId="02714825" w:rsidR="00997CB3" w:rsidRPr="00997CB3" w:rsidRDefault="00D839DF" w:rsidP="00997CB3">
            <w:pPr>
              <w:rPr>
                <w:rFonts w:ascii="Arial" w:hAnsi="Arial" w:cs="Arial"/>
                <w:sz w:val="14"/>
                <w:szCs w:val="14"/>
                <w:highlight w:val="yellow"/>
              </w:rPr>
            </w:pPr>
            <w:r>
              <w:rPr>
                <w:rFonts w:ascii="Arial" w:hAnsi="Arial" w:cs="Arial"/>
                <w:sz w:val="14"/>
                <w:szCs w:val="14"/>
              </w:rPr>
              <w:t>Exploring paint mixed media</w:t>
            </w:r>
            <w:r w:rsidR="000F4F78">
              <w:rPr>
                <w:rFonts w:ascii="Arial" w:hAnsi="Arial" w:cs="Arial"/>
                <w:sz w:val="14"/>
                <w:szCs w:val="14"/>
              </w:rPr>
              <w:t xml:space="preserve"> a</w:t>
            </w:r>
            <w:r>
              <w:rPr>
                <w:rFonts w:ascii="Arial" w:hAnsi="Arial" w:cs="Arial"/>
                <w:sz w:val="14"/>
                <w:szCs w:val="14"/>
              </w:rPr>
              <w:t>n</w:t>
            </w:r>
            <w:r w:rsidR="000F4F78">
              <w:rPr>
                <w:rFonts w:ascii="Arial" w:hAnsi="Arial" w:cs="Arial"/>
                <w:sz w:val="14"/>
                <w:szCs w:val="14"/>
              </w:rPr>
              <w:t>d</w:t>
            </w:r>
            <w:r>
              <w:rPr>
                <w:rFonts w:ascii="Arial" w:hAnsi="Arial" w:cs="Arial"/>
                <w:sz w:val="14"/>
                <w:szCs w:val="14"/>
              </w:rPr>
              <w:t xml:space="preserve"> collage</w:t>
            </w:r>
          </w:p>
          <w:p w14:paraId="3EA0179D" w14:textId="77777777" w:rsidR="00997CB3" w:rsidRPr="00997CB3" w:rsidRDefault="00997CB3" w:rsidP="00997CB3">
            <w:pPr>
              <w:rPr>
                <w:rFonts w:ascii="Arial" w:hAnsi="Arial" w:cs="Arial"/>
                <w:sz w:val="14"/>
                <w:szCs w:val="14"/>
                <w:highlight w:val="yellow"/>
              </w:rPr>
            </w:pPr>
          </w:p>
        </w:tc>
      </w:tr>
      <w:tr w:rsidR="00054372" w14:paraId="74023FB1" w14:textId="77777777" w:rsidTr="00D839DF">
        <w:trPr>
          <w:trHeight w:hRule="exact" w:val="715"/>
          <w:jc w:val="center"/>
        </w:trPr>
        <w:tc>
          <w:tcPr>
            <w:tcW w:w="2571" w:type="dxa"/>
            <w:shd w:val="clear" w:color="auto" w:fill="F2DBDB" w:themeFill="accent2" w:themeFillTint="33"/>
            <w:vAlign w:val="center"/>
          </w:tcPr>
          <w:p w14:paraId="64E4BFF0" w14:textId="77777777" w:rsidR="00054372" w:rsidRPr="008049F3" w:rsidRDefault="00054372" w:rsidP="00054372">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6A45871" w14:textId="77777777" w:rsidR="00054372" w:rsidRPr="003123A5" w:rsidRDefault="00054372" w:rsidP="00054372">
            <w:pPr>
              <w:rPr>
                <w:rFonts w:ascii="Arial" w:hAnsi="Arial" w:cs="Arial"/>
                <w:sz w:val="14"/>
                <w:szCs w:val="14"/>
              </w:rPr>
            </w:pPr>
            <w:r w:rsidRPr="003123A5">
              <w:rPr>
                <w:rFonts w:ascii="Arial" w:hAnsi="Arial" w:cs="Arial"/>
                <w:sz w:val="14"/>
                <w:szCs w:val="14"/>
              </w:rPr>
              <w:t>Written &amp; Oral communication</w:t>
            </w:r>
          </w:p>
          <w:p w14:paraId="59E1C35C" w14:textId="77777777" w:rsidR="00054372" w:rsidRPr="003123A5" w:rsidRDefault="00054372" w:rsidP="00054372">
            <w:pPr>
              <w:rPr>
                <w:rFonts w:ascii="Arial" w:hAnsi="Arial" w:cs="Arial"/>
                <w:sz w:val="14"/>
                <w:szCs w:val="14"/>
              </w:rPr>
            </w:pPr>
            <w:r w:rsidRPr="003123A5">
              <w:rPr>
                <w:rFonts w:ascii="Arial" w:hAnsi="Arial" w:cs="Arial"/>
                <w:sz w:val="14"/>
                <w:szCs w:val="14"/>
              </w:rPr>
              <w:t>Paragraph structure</w:t>
            </w:r>
          </w:p>
          <w:p w14:paraId="6633916E" w14:textId="77777777" w:rsidR="00054372" w:rsidRDefault="00054372" w:rsidP="00054372">
            <w:pPr>
              <w:rPr>
                <w:rFonts w:ascii="Arial" w:hAnsi="Arial" w:cs="Arial"/>
                <w:sz w:val="14"/>
                <w:szCs w:val="14"/>
              </w:rPr>
            </w:pPr>
            <w:r w:rsidRPr="003123A5">
              <w:rPr>
                <w:rFonts w:ascii="Arial" w:hAnsi="Arial" w:cs="Arial"/>
                <w:sz w:val="14"/>
                <w:szCs w:val="14"/>
              </w:rPr>
              <w:t>Vocab development</w:t>
            </w:r>
          </w:p>
          <w:p w14:paraId="4510983B" w14:textId="13F327C0" w:rsidR="00054372" w:rsidRPr="003123A5" w:rsidRDefault="00054372" w:rsidP="00054372">
            <w:pPr>
              <w:rPr>
                <w:rFonts w:ascii="Arial" w:hAnsi="Arial" w:cs="Arial"/>
                <w:sz w:val="14"/>
                <w:szCs w:val="14"/>
              </w:rPr>
            </w:pPr>
            <w:r>
              <w:rPr>
                <w:rFonts w:ascii="Arial" w:hAnsi="Arial" w:cs="Arial"/>
                <w:sz w:val="14"/>
                <w:szCs w:val="14"/>
              </w:rPr>
              <w:t>Reading articles: X 1 per term (2 per block). See departmental reading document.</w:t>
            </w:r>
          </w:p>
        </w:tc>
        <w:tc>
          <w:tcPr>
            <w:tcW w:w="6253" w:type="dxa"/>
            <w:gridSpan w:val="2"/>
            <w:vAlign w:val="center"/>
          </w:tcPr>
          <w:p w14:paraId="64008468" w14:textId="77777777" w:rsidR="00054372" w:rsidRPr="003123A5" w:rsidRDefault="00054372" w:rsidP="00054372">
            <w:pPr>
              <w:rPr>
                <w:rFonts w:ascii="Arial" w:hAnsi="Arial" w:cs="Arial"/>
                <w:sz w:val="14"/>
                <w:szCs w:val="14"/>
              </w:rPr>
            </w:pPr>
            <w:r w:rsidRPr="003123A5">
              <w:rPr>
                <w:rFonts w:ascii="Arial" w:hAnsi="Arial" w:cs="Arial"/>
                <w:sz w:val="14"/>
                <w:szCs w:val="14"/>
              </w:rPr>
              <w:t>Written &amp; Oral communication</w:t>
            </w:r>
          </w:p>
          <w:p w14:paraId="02E468A5" w14:textId="77777777" w:rsidR="00054372" w:rsidRPr="003123A5" w:rsidRDefault="00054372" w:rsidP="00054372">
            <w:pPr>
              <w:rPr>
                <w:rFonts w:ascii="Arial" w:hAnsi="Arial" w:cs="Arial"/>
                <w:sz w:val="14"/>
                <w:szCs w:val="14"/>
              </w:rPr>
            </w:pPr>
            <w:r w:rsidRPr="003123A5">
              <w:rPr>
                <w:rFonts w:ascii="Arial" w:hAnsi="Arial" w:cs="Arial"/>
                <w:sz w:val="14"/>
                <w:szCs w:val="14"/>
              </w:rPr>
              <w:t>Paragraph structure</w:t>
            </w:r>
          </w:p>
          <w:p w14:paraId="0F8F33C6" w14:textId="77777777" w:rsidR="00054372" w:rsidRDefault="00054372" w:rsidP="00054372">
            <w:pPr>
              <w:rPr>
                <w:rFonts w:ascii="Arial" w:hAnsi="Arial" w:cs="Arial"/>
                <w:sz w:val="14"/>
                <w:szCs w:val="14"/>
              </w:rPr>
            </w:pPr>
            <w:r w:rsidRPr="003123A5">
              <w:rPr>
                <w:rFonts w:ascii="Arial" w:hAnsi="Arial" w:cs="Arial"/>
                <w:sz w:val="14"/>
                <w:szCs w:val="14"/>
              </w:rPr>
              <w:t>Vocab development</w:t>
            </w:r>
          </w:p>
          <w:p w14:paraId="1F7A4805" w14:textId="03C1DE65" w:rsidR="00054372" w:rsidRPr="00997CB3" w:rsidRDefault="00054372" w:rsidP="00054372">
            <w:pPr>
              <w:rPr>
                <w:rFonts w:ascii="Arial" w:hAnsi="Arial" w:cs="Arial"/>
                <w:sz w:val="14"/>
                <w:szCs w:val="14"/>
                <w:highlight w:val="yellow"/>
              </w:rPr>
            </w:pPr>
            <w:r>
              <w:rPr>
                <w:rFonts w:ascii="Arial" w:hAnsi="Arial" w:cs="Arial"/>
                <w:sz w:val="14"/>
                <w:szCs w:val="14"/>
              </w:rPr>
              <w:t>Reading articles: X 1 per term (2 per block). See departmental reading document.</w:t>
            </w:r>
          </w:p>
        </w:tc>
        <w:tc>
          <w:tcPr>
            <w:tcW w:w="6880" w:type="dxa"/>
            <w:gridSpan w:val="2"/>
            <w:vAlign w:val="center"/>
          </w:tcPr>
          <w:p w14:paraId="6FE6F293" w14:textId="12F8F5BB" w:rsidR="00054372" w:rsidRPr="003123A5" w:rsidRDefault="00054372" w:rsidP="00054372">
            <w:pPr>
              <w:rPr>
                <w:rFonts w:ascii="Arial" w:hAnsi="Arial" w:cs="Arial"/>
                <w:sz w:val="14"/>
                <w:szCs w:val="14"/>
              </w:rPr>
            </w:pPr>
            <w:r w:rsidRPr="003123A5">
              <w:rPr>
                <w:rFonts w:ascii="Arial" w:hAnsi="Arial" w:cs="Arial"/>
                <w:sz w:val="14"/>
                <w:szCs w:val="14"/>
              </w:rPr>
              <w:t>Oral communication</w:t>
            </w:r>
          </w:p>
          <w:p w14:paraId="154754A9" w14:textId="77777777" w:rsidR="00054372" w:rsidRDefault="00054372" w:rsidP="00054372">
            <w:pPr>
              <w:rPr>
                <w:rFonts w:ascii="Arial" w:hAnsi="Arial" w:cs="Arial"/>
                <w:sz w:val="14"/>
                <w:szCs w:val="14"/>
              </w:rPr>
            </w:pPr>
            <w:r w:rsidRPr="003123A5">
              <w:rPr>
                <w:rFonts w:ascii="Arial" w:hAnsi="Arial" w:cs="Arial"/>
                <w:sz w:val="14"/>
                <w:szCs w:val="14"/>
              </w:rPr>
              <w:t>Vocab development</w:t>
            </w:r>
          </w:p>
          <w:p w14:paraId="3F031325" w14:textId="6C879EB9" w:rsidR="00054372" w:rsidRPr="00997CB3" w:rsidRDefault="00054372" w:rsidP="00054372">
            <w:pPr>
              <w:rPr>
                <w:rFonts w:ascii="Arial" w:hAnsi="Arial" w:cs="Arial"/>
                <w:sz w:val="14"/>
                <w:szCs w:val="14"/>
                <w:highlight w:val="yellow"/>
              </w:rPr>
            </w:pPr>
            <w:r>
              <w:rPr>
                <w:rFonts w:ascii="Arial" w:hAnsi="Arial" w:cs="Arial"/>
                <w:sz w:val="14"/>
                <w:szCs w:val="14"/>
              </w:rPr>
              <w:t>Reading articles: X 1 per term (2 per block). See departmental reading document.</w:t>
            </w:r>
          </w:p>
        </w:tc>
      </w:tr>
      <w:tr w:rsidR="00997CB3" w14:paraId="1C93DAFD" w14:textId="77777777" w:rsidTr="00831306">
        <w:trPr>
          <w:trHeight w:hRule="exact" w:val="556"/>
          <w:jc w:val="center"/>
        </w:trPr>
        <w:tc>
          <w:tcPr>
            <w:tcW w:w="2571" w:type="dxa"/>
            <w:shd w:val="clear" w:color="auto" w:fill="F2DBDB" w:themeFill="accent2" w:themeFillTint="33"/>
            <w:vAlign w:val="center"/>
          </w:tcPr>
          <w:p w14:paraId="15524D8F" w14:textId="77777777" w:rsidR="00997CB3" w:rsidRPr="008049F3" w:rsidRDefault="00997CB3" w:rsidP="00997CB3">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11761BED" w14:textId="77777777" w:rsidR="00997CB3" w:rsidRDefault="00997CB3" w:rsidP="00997CB3">
            <w:pPr>
              <w:rPr>
                <w:rFonts w:ascii="Arial" w:hAnsi="Arial" w:cs="Arial"/>
                <w:sz w:val="14"/>
                <w:szCs w:val="14"/>
              </w:rPr>
            </w:pPr>
            <w:r w:rsidRPr="003123A5">
              <w:rPr>
                <w:rFonts w:ascii="Arial" w:hAnsi="Arial" w:cs="Arial"/>
                <w:sz w:val="14"/>
                <w:szCs w:val="14"/>
              </w:rPr>
              <w:t>Proportions through drawing</w:t>
            </w:r>
          </w:p>
          <w:p w14:paraId="7B1A16AE" w14:textId="50F6C95F" w:rsidR="00997CB3" w:rsidRDefault="00997CB3" w:rsidP="00997CB3">
            <w:pPr>
              <w:rPr>
                <w:rFonts w:ascii="Arial" w:hAnsi="Arial" w:cs="Arial"/>
                <w:sz w:val="14"/>
                <w:szCs w:val="14"/>
              </w:rPr>
            </w:pPr>
            <w:r>
              <w:rPr>
                <w:rFonts w:ascii="Arial" w:hAnsi="Arial" w:cs="Arial"/>
                <w:sz w:val="14"/>
                <w:szCs w:val="14"/>
              </w:rPr>
              <w:t>Space, shape and line.</w:t>
            </w:r>
          </w:p>
          <w:p w14:paraId="32E50B45" w14:textId="77777777" w:rsidR="00997CB3" w:rsidRDefault="00997CB3" w:rsidP="00997CB3">
            <w:pPr>
              <w:rPr>
                <w:rFonts w:ascii="Arial" w:hAnsi="Arial" w:cs="Arial"/>
                <w:sz w:val="14"/>
                <w:szCs w:val="14"/>
              </w:rPr>
            </w:pPr>
            <w:r>
              <w:rPr>
                <w:rFonts w:ascii="Arial" w:hAnsi="Arial" w:cs="Arial"/>
                <w:sz w:val="14"/>
                <w:szCs w:val="14"/>
              </w:rPr>
              <w:t>Measurement: use of a ruler and composition.</w:t>
            </w:r>
          </w:p>
          <w:p w14:paraId="17EE2BDD" w14:textId="77777777" w:rsidR="00997CB3" w:rsidRDefault="00997CB3" w:rsidP="00997CB3">
            <w:pPr>
              <w:rPr>
                <w:rFonts w:ascii="Arial" w:hAnsi="Arial" w:cs="Arial"/>
                <w:sz w:val="14"/>
                <w:szCs w:val="14"/>
              </w:rPr>
            </w:pPr>
          </w:p>
          <w:p w14:paraId="27156FF0" w14:textId="77777777" w:rsidR="00997CB3" w:rsidRPr="0002223B" w:rsidRDefault="00997CB3" w:rsidP="00997CB3">
            <w:pPr>
              <w:rPr>
                <w:rFonts w:ascii="Arial" w:hAnsi="Arial" w:cs="Arial"/>
                <w:color w:val="7030A0"/>
                <w:sz w:val="14"/>
                <w:szCs w:val="14"/>
              </w:rPr>
            </w:pPr>
          </w:p>
        </w:tc>
        <w:tc>
          <w:tcPr>
            <w:tcW w:w="6253" w:type="dxa"/>
            <w:gridSpan w:val="2"/>
            <w:vAlign w:val="center"/>
          </w:tcPr>
          <w:p w14:paraId="4578CAE0" w14:textId="77777777" w:rsidR="00997CB3" w:rsidRPr="0093487C" w:rsidRDefault="00997CB3" w:rsidP="00997CB3">
            <w:pPr>
              <w:rPr>
                <w:rFonts w:ascii="Arial" w:hAnsi="Arial" w:cs="Arial"/>
                <w:sz w:val="14"/>
                <w:szCs w:val="14"/>
              </w:rPr>
            </w:pPr>
            <w:r w:rsidRPr="0093487C">
              <w:rPr>
                <w:rFonts w:ascii="Arial" w:hAnsi="Arial" w:cs="Arial"/>
                <w:sz w:val="14"/>
                <w:szCs w:val="14"/>
              </w:rPr>
              <w:t>Enlargement from initial drawings</w:t>
            </w:r>
          </w:p>
          <w:p w14:paraId="460BD7B4" w14:textId="77777777" w:rsidR="00997CB3" w:rsidRPr="0093487C" w:rsidRDefault="00997CB3" w:rsidP="00997CB3">
            <w:pPr>
              <w:rPr>
                <w:rFonts w:ascii="Arial" w:hAnsi="Arial" w:cs="Arial"/>
                <w:sz w:val="14"/>
                <w:szCs w:val="14"/>
              </w:rPr>
            </w:pPr>
            <w:r w:rsidRPr="0093487C">
              <w:rPr>
                <w:rFonts w:ascii="Arial" w:hAnsi="Arial" w:cs="Arial"/>
                <w:sz w:val="14"/>
                <w:szCs w:val="14"/>
              </w:rPr>
              <w:t>Ratios: with colour mixing</w:t>
            </w:r>
          </w:p>
          <w:p w14:paraId="4F5EF68C" w14:textId="77777777" w:rsidR="00997CB3" w:rsidRPr="00997CB3" w:rsidRDefault="00997CB3" w:rsidP="00997CB3">
            <w:pPr>
              <w:rPr>
                <w:rFonts w:ascii="Arial" w:hAnsi="Arial" w:cs="Arial"/>
                <w:sz w:val="14"/>
                <w:szCs w:val="14"/>
                <w:highlight w:val="yellow"/>
              </w:rPr>
            </w:pPr>
          </w:p>
          <w:p w14:paraId="22305195" w14:textId="77777777" w:rsidR="00997CB3" w:rsidRPr="00997CB3" w:rsidRDefault="00997CB3" w:rsidP="00997CB3">
            <w:pPr>
              <w:rPr>
                <w:rFonts w:ascii="Arial" w:hAnsi="Arial" w:cs="Arial"/>
                <w:color w:val="7030A0"/>
                <w:sz w:val="14"/>
                <w:szCs w:val="14"/>
                <w:highlight w:val="yellow"/>
              </w:rPr>
            </w:pPr>
          </w:p>
        </w:tc>
        <w:tc>
          <w:tcPr>
            <w:tcW w:w="6880" w:type="dxa"/>
            <w:gridSpan w:val="2"/>
            <w:vAlign w:val="center"/>
          </w:tcPr>
          <w:p w14:paraId="57C8EC42" w14:textId="08F5EEAA" w:rsidR="0093487C" w:rsidRDefault="0093487C" w:rsidP="0093487C">
            <w:pPr>
              <w:rPr>
                <w:rFonts w:ascii="Arial" w:hAnsi="Arial" w:cs="Arial"/>
                <w:sz w:val="14"/>
                <w:szCs w:val="14"/>
              </w:rPr>
            </w:pPr>
            <w:r w:rsidRPr="0093487C">
              <w:rPr>
                <w:rFonts w:ascii="Arial" w:hAnsi="Arial" w:cs="Arial"/>
                <w:sz w:val="14"/>
                <w:szCs w:val="14"/>
              </w:rPr>
              <w:t>Proportions</w:t>
            </w:r>
            <w:r w:rsidRPr="003123A5">
              <w:rPr>
                <w:rFonts w:ascii="Arial" w:hAnsi="Arial" w:cs="Arial"/>
                <w:sz w:val="14"/>
                <w:szCs w:val="14"/>
              </w:rPr>
              <w:t xml:space="preserve"> through drawing</w:t>
            </w:r>
          </w:p>
          <w:p w14:paraId="521C7F82" w14:textId="5DD1B417" w:rsidR="0093487C" w:rsidRDefault="0093487C" w:rsidP="0093487C">
            <w:pPr>
              <w:rPr>
                <w:rFonts w:ascii="Arial" w:hAnsi="Arial" w:cs="Arial"/>
                <w:sz w:val="14"/>
                <w:szCs w:val="14"/>
              </w:rPr>
            </w:pPr>
            <w:r>
              <w:rPr>
                <w:rFonts w:ascii="Arial" w:hAnsi="Arial" w:cs="Arial"/>
                <w:sz w:val="14"/>
                <w:szCs w:val="14"/>
              </w:rPr>
              <w:t>Space, shape and line.</w:t>
            </w:r>
          </w:p>
          <w:p w14:paraId="1E8CD9FF" w14:textId="2A548EC5" w:rsidR="00997CB3" w:rsidRPr="00997CB3" w:rsidRDefault="00997CB3" w:rsidP="00997CB3">
            <w:pPr>
              <w:rPr>
                <w:rFonts w:ascii="Arial" w:hAnsi="Arial" w:cs="Arial"/>
                <w:color w:val="7030A0"/>
                <w:sz w:val="14"/>
                <w:szCs w:val="14"/>
                <w:highlight w:val="yellow"/>
              </w:rPr>
            </w:pPr>
          </w:p>
        </w:tc>
      </w:tr>
      <w:tr w:rsidR="00997CB3" w14:paraId="33AF9D5D" w14:textId="77777777" w:rsidTr="002411B7">
        <w:trPr>
          <w:trHeight w:hRule="exact" w:val="707"/>
          <w:jc w:val="center"/>
        </w:trPr>
        <w:tc>
          <w:tcPr>
            <w:tcW w:w="2571" w:type="dxa"/>
            <w:shd w:val="clear" w:color="auto" w:fill="EAF1DD" w:themeFill="accent3" w:themeFillTint="33"/>
            <w:vAlign w:val="center"/>
          </w:tcPr>
          <w:p w14:paraId="6F44DD18" w14:textId="77777777" w:rsidR="00997CB3" w:rsidRPr="008049F3" w:rsidRDefault="00997CB3" w:rsidP="00997CB3">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3C58C790" w14:textId="77777777" w:rsidR="00997CB3" w:rsidRDefault="00997CB3" w:rsidP="00997CB3">
            <w:pPr>
              <w:rPr>
                <w:rFonts w:ascii="Arial" w:hAnsi="Arial" w:cs="Arial"/>
                <w:sz w:val="14"/>
                <w:szCs w:val="14"/>
              </w:rPr>
            </w:pPr>
            <w:r>
              <w:rPr>
                <w:rFonts w:ascii="Arial" w:hAnsi="Arial" w:cs="Arial"/>
                <w:sz w:val="14"/>
                <w:szCs w:val="14"/>
              </w:rPr>
              <w:t>Written and verbal feedback</w:t>
            </w:r>
          </w:p>
          <w:p w14:paraId="3FE2E2F8" w14:textId="7C483FBB" w:rsidR="00997CB3" w:rsidRPr="003123A5" w:rsidRDefault="000F4F78" w:rsidP="00997CB3">
            <w:pPr>
              <w:rPr>
                <w:rFonts w:ascii="Arial" w:hAnsi="Arial" w:cs="Arial"/>
                <w:sz w:val="14"/>
                <w:szCs w:val="14"/>
              </w:rPr>
            </w:pPr>
            <w:r>
              <w:rPr>
                <w:rFonts w:ascii="Arial" w:hAnsi="Arial" w:cs="Arial"/>
                <w:sz w:val="14"/>
                <w:szCs w:val="14"/>
              </w:rPr>
              <w:t>Peer /</w:t>
            </w:r>
            <w:r w:rsidR="00997CB3" w:rsidRPr="003123A5">
              <w:rPr>
                <w:rFonts w:ascii="Arial" w:hAnsi="Arial" w:cs="Arial"/>
                <w:sz w:val="14"/>
                <w:szCs w:val="14"/>
              </w:rPr>
              <w:t xml:space="preserve"> Self-Assessment</w:t>
            </w:r>
          </w:p>
          <w:p w14:paraId="7E2A2AAB" w14:textId="28F5B08A" w:rsidR="00997CB3" w:rsidRPr="003123A5" w:rsidRDefault="00997CB3" w:rsidP="00997CB3">
            <w:pPr>
              <w:rPr>
                <w:rFonts w:ascii="Arial" w:hAnsi="Arial" w:cs="Arial"/>
                <w:sz w:val="14"/>
                <w:szCs w:val="14"/>
              </w:rPr>
            </w:pPr>
            <w:r>
              <w:rPr>
                <w:rFonts w:ascii="Arial" w:hAnsi="Arial" w:cs="Arial"/>
                <w:sz w:val="14"/>
                <w:szCs w:val="14"/>
              </w:rPr>
              <w:t>Whole class feedback</w:t>
            </w:r>
          </w:p>
        </w:tc>
        <w:tc>
          <w:tcPr>
            <w:tcW w:w="6253" w:type="dxa"/>
            <w:gridSpan w:val="2"/>
            <w:vAlign w:val="center"/>
          </w:tcPr>
          <w:p w14:paraId="2B60AEE3" w14:textId="77777777" w:rsidR="00997CB3" w:rsidRDefault="00997CB3" w:rsidP="00997CB3">
            <w:pPr>
              <w:rPr>
                <w:rFonts w:ascii="Arial" w:hAnsi="Arial" w:cs="Arial"/>
                <w:sz w:val="14"/>
                <w:szCs w:val="14"/>
              </w:rPr>
            </w:pPr>
            <w:r>
              <w:rPr>
                <w:rFonts w:ascii="Arial" w:hAnsi="Arial" w:cs="Arial"/>
                <w:sz w:val="14"/>
                <w:szCs w:val="14"/>
              </w:rPr>
              <w:t>Written and verbal feedback</w:t>
            </w:r>
          </w:p>
          <w:p w14:paraId="37220505" w14:textId="24F12B11" w:rsidR="00997CB3" w:rsidRPr="003123A5" w:rsidRDefault="000F4F78" w:rsidP="00997CB3">
            <w:pPr>
              <w:rPr>
                <w:rFonts w:ascii="Arial" w:hAnsi="Arial" w:cs="Arial"/>
                <w:sz w:val="14"/>
                <w:szCs w:val="14"/>
              </w:rPr>
            </w:pPr>
            <w:r>
              <w:rPr>
                <w:rFonts w:ascii="Arial" w:hAnsi="Arial" w:cs="Arial"/>
                <w:sz w:val="14"/>
                <w:szCs w:val="14"/>
              </w:rPr>
              <w:t>Peer /</w:t>
            </w:r>
            <w:r w:rsidR="00997CB3" w:rsidRPr="003123A5">
              <w:rPr>
                <w:rFonts w:ascii="Arial" w:hAnsi="Arial" w:cs="Arial"/>
                <w:sz w:val="14"/>
                <w:szCs w:val="14"/>
              </w:rPr>
              <w:t xml:space="preserve"> Self-Assessment</w:t>
            </w:r>
          </w:p>
          <w:p w14:paraId="2F276064" w14:textId="01B02E95" w:rsidR="00997CB3" w:rsidRDefault="00997CB3" w:rsidP="00997CB3">
            <w:pPr>
              <w:rPr>
                <w:rFonts w:ascii="Arial" w:hAnsi="Arial" w:cs="Arial"/>
                <w:sz w:val="14"/>
                <w:szCs w:val="14"/>
              </w:rPr>
            </w:pPr>
            <w:r w:rsidRPr="003123A5">
              <w:rPr>
                <w:rFonts w:ascii="Arial" w:hAnsi="Arial" w:cs="Arial"/>
                <w:sz w:val="14"/>
                <w:szCs w:val="14"/>
              </w:rPr>
              <w:t>Teacher feedbac</w:t>
            </w:r>
            <w:r w:rsidR="00280F97">
              <w:rPr>
                <w:rFonts w:ascii="Arial" w:hAnsi="Arial" w:cs="Arial"/>
                <w:sz w:val="14"/>
                <w:szCs w:val="14"/>
              </w:rPr>
              <w:t>k – written for AP1</w:t>
            </w:r>
          </w:p>
          <w:p w14:paraId="3812D1F1" w14:textId="14A9B26C" w:rsidR="00997CB3" w:rsidRPr="003123A5" w:rsidRDefault="00997CB3" w:rsidP="00997CB3">
            <w:pPr>
              <w:rPr>
                <w:rFonts w:ascii="Arial" w:hAnsi="Arial" w:cs="Arial"/>
                <w:sz w:val="14"/>
                <w:szCs w:val="14"/>
              </w:rPr>
            </w:pPr>
            <w:r>
              <w:rPr>
                <w:rFonts w:ascii="Arial" w:hAnsi="Arial" w:cs="Arial"/>
                <w:sz w:val="14"/>
                <w:szCs w:val="14"/>
              </w:rPr>
              <w:t>Whole class feedback</w:t>
            </w:r>
          </w:p>
        </w:tc>
        <w:tc>
          <w:tcPr>
            <w:tcW w:w="6880" w:type="dxa"/>
            <w:gridSpan w:val="2"/>
            <w:vAlign w:val="center"/>
          </w:tcPr>
          <w:p w14:paraId="72B23AB8" w14:textId="77777777" w:rsidR="00997CB3" w:rsidRDefault="00997CB3" w:rsidP="00997CB3">
            <w:pPr>
              <w:rPr>
                <w:rFonts w:ascii="Arial" w:hAnsi="Arial" w:cs="Arial"/>
                <w:sz w:val="14"/>
                <w:szCs w:val="14"/>
              </w:rPr>
            </w:pPr>
            <w:r>
              <w:rPr>
                <w:rFonts w:ascii="Arial" w:hAnsi="Arial" w:cs="Arial"/>
                <w:sz w:val="14"/>
                <w:szCs w:val="14"/>
              </w:rPr>
              <w:t>Written and verbal feedback</w:t>
            </w:r>
          </w:p>
          <w:p w14:paraId="3A839DC7" w14:textId="196B0AF2" w:rsidR="00997CB3" w:rsidRPr="003123A5" w:rsidRDefault="000F4F78" w:rsidP="00997CB3">
            <w:pPr>
              <w:rPr>
                <w:rFonts w:ascii="Arial" w:hAnsi="Arial" w:cs="Arial"/>
                <w:sz w:val="14"/>
                <w:szCs w:val="14"/>
              </w:rPr>
            </w:pPr>
            <w:r>
              <w:rPr>
                <w:rFonts w:ascii="Arial" w:hAnsi="Arial" w:cs="Arial"/>
                <w:sz w:val="14"/>
                <w:szCs w:val="14"/>
              </w:rPr>
              <w:t>Peer /</w:t>
            </w:r>
            <w:r w:rsidR="00997CB3" w:rsidRPr="003123A5">
              <w:rPr>
                <w:rFonts w:ascii="Arial" w:hAnsi="Arial" w:cs="Arial"/>
                <w:sz w:val="14"/>
                <w:szCs w:val="14"/>
              </w:rPr>
              <w:t xml:space="preserve"> Self-Assessment</w:t>
            </w:r>
          </w:p>
          <w:p w14:paraId="6648BBB9" w14:textId="490A0EC1" w:rsidR="00997CB3" w:rsidRDefault="00997CB3" w:rsidP="00997CB3">
            <w:pPr>
              <w:rPr>
                <w:rFonts w:ascii="Arial" w:hAnsi="Arial" w:cs="Arial"/>
                <w:sz w:val="14"/>
                <w:szCs w:val="14"/>
              </w:rPr>
            </w:pPr>
            <w:r w:rsidRPr="003123A5">
              <w:rPr>
                <w:rFonts w:ascii="Arial" w:hAnsi="Arial" w:cs="Arial"/>
                <w:sz w:val="14"/>
                <w:szCs w:val="14"/>
              </w:rPr>
              <w:t>Teacher feedback</w:t>
            </w:r>
            <w:r w:rsidR="00280F97">
              <w:rPr>
                <w:rFonts w:ascii="Arial" w:hAnsi="Arial" w:cs="Arial"/>
                <w:sz w:val="14"/>
                <w:szCs w:val="14"/>
              </w:rPr>
              <w:t xml:space="preserve"> – written for AP2</w:t>
            </w:r>
          </w:p>
          <w:p w14:paraId="16F0EC8D" w14:textId="0F569FA5" w:rsidR="00997CB3" w:rsidRPr="003123A5" w:rsidRDefault="00997CB3" w:rsidP="00997CB3">
            <w:pPr>
              <w:rPr>
                <w:rFonts w:ascii="Arial" w:hAnsi="Arial" w:cs="Arial"/>
                <w:sz w:val="14"/>
                <w:szCs w:val="14"/>
              </w:rPr>
            </w:pPr>
            <w:r>
              <w:rPr>
                <w:rFonts w:ascii="Arial" w:hAnsi="Arial" w:cs="Arial"/>
                <w:sz w:val="14"/>
                <w:szCs w:val="14"/>
              </w:rPr>
              <w:t>Whole class feedback</w:t>
            </w:r>
          </w:p>
        </w:tc>
      </w:tr>
      <w:tr w:rsidR="00EF6D85" w14:paraId="19E15DB1" w14:textId="77777777" w:rsidTr="002411B7">
        <w:trPr>
          <w:trHeight w:hRule="exact" w:val="420"/>
          <w:jc w:val="center"/>
        </w:trPr>
        <w:tc>
          <w:tcPr>
            <w:tcW w:w="2571" w:type="dxa"/>
            <w:shd w:val="clear" w:color="auto" w:fill="EAF1DD" w:themeFill="accent3" w:themeFillTint="33"/>
            <w:vAlign w:val="center"/>
          </w:tcPr>
          <w:p w14:paraId="7334BED7" w14:textId="77777777" w:rsidR="00EF6D85" w:rsidRPr="008049F3" w:rsidRDefault="00EF6D85" w:rsidP="00EF6D85">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98A37F0" w14:textId="1962949F" w:rsidR="00EF6D85" w:rsidRPr="003123A5" w:rsidRDefault="00EF6D85" w:rsidP="00EF6D85">
            <w:pPr>
              <w:rPr>
                <w:rFonts w:ascii="Arial" w:hAnsi="Arial" w:cs="Arial"/>
                <w:sz w:val="14"/>
                <w:szCs w:val="14"/>
              </w:rPr>
            </w:pPr>
            <w:r>
              <w:rPr>
                <w:rFonts w:ascii="Arial" w:hAnsi="Arial" w:cs="Arial"/>
                <w:sz w:val="14"/>
                <w:szCs w:val="14"/>
              </w:rPr>
              <w:t>Baseline</w:t>
            </w:r>
          </w:p>
        </w:tc>
        <w:tc>
          <w:tcPr>
            <w:tcW w:w="6253" w:type="dxa"/>
            <w:gridSpan w:val="2"/>
            <w:vAlign w:val="center"/>
          </w:tcPr>
          <w:p w14:paraId="5690D983" w14:textId="3420E107" w:rsidR="00EF6D85" w:rsidRPr="003123A5" w:rsidRDefault="00EF6D85" w:rsidP="00EF6D85">
            <w:pPr>
              <w:rPr>
                <w:rFonts w:ascii="Arial" w:hAnsi="Arial" w:cs="Arial"/>
                <w:sz w:val="14"/>
                <w:szCs w:val="14"/>
              </w:rPr>
            </w:pPr>
            <w:r w:rsidRPr="003123A5">
              <w:rPr>
                <w:rFonts w:ascii="Arial" w:hAnsi="Arial" w:cs="Arial"/>
                <w:sz w:val="14"/>
                <w:szCs w:val="14"/>
              </w:rPr>
              <w:t>AP</w:t>
            </w:r>
            <w:r>
              <w:rPr>
                <w:rFonts w:ascii="Arial" w:hAnsi="Arial" w:cs="Arial"/>
                <w:sz w:val="14"/>
                <w:szCs w:val="14"/>
              </w:rPr>
              <w:t>1</w:t>
            </w:r>
            <w:r w:rsidR="004636BA">
              <w:rPr>
                <w:rFonts w:ascii="Arial" w:hAnsi="Arial" w:cs="Arial"/>
                <w:sz w:val="14"/>
                <w:szCs w:val="14"/>
              </w:rPr>
              <w:t>: Practical and written assessment 60/40</w:t>
            </w:r>
          </w:p>
        </w:tc>
        <w:tc>
          <w:tcPr>
            <w:tcW w:w="6880" w:type="dxa"/>
            <w:gridSpan w:val="2"/>
            <w:vAlign w:val="center"/>
          </w:tcPr>
          <w:p w14:paraId="0DF562F1" w14:textId="111B84B2" w:rsidR="00EF6D85" w:rsidRPr="003123A5" w:rsidRDefault="00EF6D85" w:rsidP="00EF6D85">
            <w:pPr>
              <w:rPr>
                <w:rFonts w:ascii="Arial" w:hAnsi="Arial" w:cs="Arial"/>
                <w:sz w:val="14"/>
                <w:szCs w:val="14"/>
              </w:rPr>
            </w:pPr>
            <w:r w:rsidRPr="003123A5">
              <w:rPr>
                <w:rFonts w:ascii="Arial" w:hAnsi="Arial" w:cs="Arial"/>
                <w:sz w:val="14"/>
                <w:szCs w:val="14"/>
              </w:rPr>
              <w:t>AP</w:t>
            </w:r>
            <w:r w:rsidR="004636BA">
              <w:rPr>
                <w:rFonts w:ascii="Arial" w:hAnsi="Arial" w:cs="Arial"/>
                <w:sz w:val="14"/>
                <w:szCs w:val="14"/>
              </w:rPr>
              <w:t>2: Holistic practical and written assessment 70/30</w:t>
            </w:r>
          </w:p>
        </w:tc>
      </w:tr>
      <w:tr w:rsidR="00EF6D85" w14:paraId="7A931307" w14:textId="77777777" w:rsidTr="00924041">
        <w:trPr>
          <w:trHeight w:hRule="exact" w:val="556"/>
          <w:jc w:val="center"/>
        </w:trPr>
        <w:tc>
          <w:tcPr>
            <w:tcW w:w="2571" w:type="dxa"/>
            <w:shd w:val="clear" w:color="auto" w:fill="E5DFEC" w:themeFill="accent4" w:themeFillTint="33"/>
            <w:vAlign w:val="center"/>
          </w:tcPr>
          <w:p w14:paraId="75D4143B" w14:textId="77777777" w:rsidR="00EF6D85" w:rsidRPr="008049F3" w:rsidRDefault="00EF6D85" w:rsidP="00EF6D85">
            <w:pPr>
              <w:rPr>
                <w:rFonts w:ascii="Arial" w:hAnsi="Arial" w:cs="Arial"/>
                <w:b/>
                <w:sz w:val="16"/>
                <w:szCs w:val="16"/>
              </w:rPr>
            </w:pPr>
            <w:r>
              <w:rPr>
                <w:rFonts w:ascii="Arial" w:hAnsi="Arial" w:cs="Arial"/>
                <w:b/>
                <w:sz w:val="16"/>
                <w:szCs w:val="16"/>
              </w:rPr>
              <w:t>Social</w:t>
            </w:r>
          </w:p>
        </w:tc>
        <w:tc>
          <w:tcPr>
            <w:tcW w:w="19386" w:type="dxa"/>
            <w:gridSpan w:val="6"/>
            <w:vAlign w:val="center"/>
          </w:tcPr>
          <w:p w14:paraId="63F9A09A" w14:textId="519FF1E0" w:rsidR="00EF6D85" w:rsidRPr="0002223B" w:rsidRDefault="00EF6D85" w:rsidP="00EF6D85">
            <w:pPr>
              <w:rPr>
                <w:rFonts w:ascii="Arial" w:hAnsi="Arial" w:cs="Arial"/>
                <w:color w:val="7030A0"/>
                <w:sz w:val="14"/>
                <w:szCs w:val="14"/>
              </w:rPr>
            </w:pPr>
            <w:r w:rsidRPr="00F26BDF">
              <w:rPr>
                <w:rFonts w:ascii="Arial" w:eastAsia="Times New Roman" w:hAnsi="Arial" w:cs="Arial"/>
                <w:sz w:val="14"/>
                <w:szCs w:val="14"/>
                <w:lang w:eastAsia="en-GB"/>
              </w:rPr>
              <w:t>All classes are mixed so children are socialising with each other as part of different ethnic groups / religions / socio-economic groups.</w:t>
            </w:r>
            <w:r w:rsidRPr="000E2838">
              <w:rPr>
                <w:rFonts w:ascii="Arial" w:eastAsia="Times New Roman" w:hAnsi="Arial" w:cs="Arial"/>
                <w:sz w:val="14"/>
                <w:szCs w:val="14"/>
                <w:lang w:eastAsia="en-GB"/>
              </w:rPr>
              <w:t xml:space="preserve"> </w:t>
            </w:r>
            <w:r w:rsidRPr="00F26BDF">
              <w:rPr>
                <w:rFonts w:ascii="Arial" w:eastAsia="Times New Roman" w:hAnsi="Arial" w:cs="Arial"/>
                <w:sz w:val="14"/>
                <w:szCs w:val="14"/>
                <w:lang w:eastAsia="en-GB"/>
              </w:rPr>
              <w:t xml:space="preserve">Students are given opportunities to discuss artwork and provide criticism to their peers. </w:t>
            </w:r>
            <w:r w:rsidRPr="000E2838">
              <w:rPr>
                <w:rFonts w:ascii="Arial" w:hAnsi="Arial" w:cs="Arial"/>
                <w:sz w:val="14"/>
                <w:szCs w:val="14"/>
              </w:rPr>
              <w:t>Students are also expected to write down their thoughts and feelings and communicate ideas verbally, written and artistically.</w:t>
            </w:r>
          </w:p>
        </w:tc>
      </w:tr>
      <w:tr w:rsidR="00EF6D85" w14:paraId="777A206E" w14:textId="77777777" w:rsidTr="002411B7">
        <w:trPr>
          <w:trHeight w:hRule="exact" w:val="435"/>
          <w:jc w:val="center"/>
        </w:trPr>
        <w:tc>
          <w:tcPr>
            <w:tcW w:w="2571" w:type="dxa"/>
            <w:shd w:val="clear" w:color="auto" w:fill="E5DFEC" w:themeFill="accent4" w:themeFillTint="33"/>
            <w:vAlign w:val="center"/>
          </w:tcPr>
          <w:p w14:paraId="774DE0A3" w14:textId="77777777" w:rsidR="00EF6D85" w:rsidRPr="0017138C" w:rsidRDefault="00EF6D85" w:rsidP="00EF6D85">
            <w:pPr>
              <w:rPr>
                <w:rFonts w:ascii="Arial" w:hAnsi="Arial" w:cs="Arial"/>
                <w:b/>
                <w:sz w:val="16"/>
                <w:szCs w:val="16"/>
              </w:rPr>
            </w:pPr>
            <w:r w:rsidRPr="0017138C">
              <w:rPr>
                <w:rFonts w:ascii="Arial" w:hAnsi="Arial" w:cs="Arial"/>
                <w:b/>
                <w:sz w:val="16"/>
                <w:szCs w:val="16"/>
              </w:rPr>
              <w:t>Moral</w:t>
            </w:r>
          </w:p>
        </w:tc>
        <w:tc>
          <w:tcPr>
            <w:tcW w:w="19386" w:type="dxa"/>
            <w:gridSpan w:val="6"/>
            <w:vAlign w:val="center"/>
          </w:tcPr>
          <w:p w14:paraId="228C3280" w14:textId="51F722FF" w:rsidR="00EF6D85" w:rsidRPr="0002223B" w:rsidRDefault="00EF6D85" w:rsidP="00EF6D85">
            <w:pPr>
              <w:rPr>
                <w:rFonts w:ascii="Arial" w:hAnsi="Arial" w:cs="Arial"/>
                <w:color w:val="7030A0"/>
                <w:sz w:val="14"/>
                <w:szCs w:val="14"/>
              </w:rPr>
            </w:pPr>
            <w:r w:rsidRPr="000E2838">
              <w:rPr>
                <w:rFonts w:ascii="Arial" w:hAnsi="Arial" w:cs="Arial"/>
                <w:sz w:val="14"/>
                <w:szCs w:val="14"/>
              </w:rPr>
              <w:t>Through the study of Art students investigate and explore ethical and moral issues when they look at artwork produced by other artists, especially around the theme of nature. Students can explore how they feel through discussions with their peers.</w:t>
            </w:r>
          </w:p>
        </w:tc>
      </w:tr>
      <w:tr w:rsidR="00EF6D85" w14:paraId="706A4D1C" w14:textId="77777777" w:rsidTr="00054372">
        <w:trPr>
          <w:trHeight w:hRule="exact" w:val="286"/>
          <w:jc w:val="center"/>
        </w:trPr>
        <w:tc>
          <w:tcPr>
            <w:tcW w:w="2571" w:type="dxa"/>
            <w:shd w:val="clear" w:color="auto" w:fill="E5DFEC" w:themeFill="accent4" w:themeFillTint="33"/>
            <w:vAlign w:val="center"/>
          </w:tcPr>
          <w:p w14:paraId="233B0430" w14:textId="77777777" w:rsidR="00EF6D85" w:rsidRPr="0017138C" w:rsidRDefault="00EF6D85" w:rsidP="00EF6D85">
            <w:pPr>
              <w:rPr>
                <w:rFonts w:ascii="Arial" w:hAnsi="Arial" w:cs="Arial"/>
                <w:b/>
                <w:sz w:val="16"/>
                <w:szCs w:val="16"/>
              </w:rPr>
            </w:pPr>
            <w:r w:rsidRPr="0017138C">
              <w:rPr>
                <w:rFonts w:ascii="Arial" w:hAnsi="Arial" w:cs="Arial"/>
                <w:b/>
                <w:sz w:val="16"/>
                <w:szCs w:val="16"/>
              </w:rPr>
              <w:t>Spiritual</w:t>
            </w:r>
          </w:p>
        </w:tc>
        <w:tc>
          <w:tcPr>
            <w:tcW w:w="19386" w:type="dxa"/>
            <w:gridSpan w:val="6"/>
            <w:shd w:val="clear" w:color="auto" w:fill="auto"/>
            <w:vAlign w:val="center"/>
          </w:tcPr>
          <w:p w14:paraId="11067EEF" w14:textId="77777777" w:rsidR="00EF6D85" w:rsidRPr="00054372" w:rsidRDefault="00EF6D85" w:rsidP="00EF6D85">
            <w:pPr>
              <w:shd w:val="clear" w:color="auto" w:fill="F4F4F4"/>
              <w:spacing w:after="100"/>
              <w:rPr>
                <w:rFonts w:ascii="Calibri" w:eastAsia="Times New Roman" w:hAnsi="Calibri" w:cs="Times New Roman"/>
                <w:lang w:eastAsia="en-GB"/>
              </w:rPr>
            </w:pPr>
            <w:r w:rsidRPr="00054372">
              <w:rPr>
                <w:rFonts w:ascii="Arial" w:eastAsia="Times New Roman" w:hAnsi="Arial" w:cs="Arial"/>
                <w:sz w:val="14"/>
                <w:szCs w:val="14"/>
                <w:lang w:eastAsia="en-GB"/>
              </w:rPr>
              <w:t>Discussing and articulating how pieces of artwork make us feel and our opinions about this. Being able to express these opinions and understanding others’ opinions too.</w:t>
            </w:r>
            <w:r w:rsidRPr="00054372">
              <w:rPr>
                <w:rFonts w:ascii="Calibri" w:eastAsia="Times New Roman" w:hAnsi="Calibri" w:cs="Times New Roman"/>
                <w:lang w:eastAsia="en-GB"/>
              </w:rPr>
              <w:t xml:space="preserve"> </w:t>
            </w:r>
            <w:r w:rsidRPr="00054372">
              <w:rPr>
                <w:rFonts w:ascii="Arial" w:eastAsia="Times New Roman" w:hAnsi="Arial" w:cs="Arial"/>
                <w:sz w:val="14"/>
                <w:szCs w:val="14"/>
                <w:lang w:eastAsia="en-GB"/>
              </w:rPr>
              <w:t>The experience of awe and wonder at the exemplar work showcased around the department.</w:t>
            </w:r>
          </w:p>
          <w:p w14:paraId="31D5C16D" w14:textId="77777777" w:rsidR="00EF6D85" w:rsidRPr="0002223B" w:rsidRDefault="00EF6D85" w:rsidP="00EF6D85">
            <w:pPr>
              <w:shd w:val="clear" w:color="auto" w:fill="F4F4F4"/>
              <w:spacing w:after="100"/>
              <w:rPr>
                <w:rFonts w:ascii="Arial" w:hAnsi="Arial" w:cs="Arial"/>
                <w:color w:val="7030A0"/>
                <w:sz w:val="14"/>
                <w:szCs w:val="14"/>
              </w:rPr>
            </w:pPr>
          </w:p>
        </w:tc>
      </w:tr>
      <w:tr w:rsidR="00EF6D85" w14:paraId="72EBA320" w14:textId="77777777" w:rsidTr="002411B7">
        <w:trPr>
          <w:trHeight w:hRule="exact" w:val="432"/>
          <w:jc w:val="center"/>
        </w:trPr>
        <w:tc>
          <w:tcPr>
            <w:tcW w:w="2571" w:type="dxa"/>
            <w:shd w:val="clear" w:color="auto" w:fill="E5DFEC" w:themeFill="accent4" w:themeFillTint="33"/>
            <w:vAlign w:val="center"/>
          </w:tcPr>
          <w:p w14:paraId="391D1532" w14:textId="77777777" w:rsidR="00EF6D85" w:rsidRPr="0017138C" w:rsidRDefault="00EF6D85" w:rsidP="00EF6D85">
            <w:pPr>
              <w:rPr>
                <w:rFonts w:ascii="Arial" w:hAnsi="Arial" w:cs="Arial"/>
                <w:b/>
                <w:sz w:val="16"/>
                <w:szCs w:val="16"/>
              </w:rPr>
            </w:pPr>
            <w:r w:rsidRPr="0017138C">
              <w:rPr>
                <w:rFonts w:ascii="Arial" w:hAnsi="Arial" w:cs="Arial"/>
                <w:b/>
                <w:sz w:val="16"/>
                <w:szCs w:val="16"/>
              </w:rPr>
              <w:t>Cultural</w:t>
            </w:r>
          </w:p>
        </w:tc>
        <w:tc>
          <w:tcPr>
            <w:tcW w:w="19386" w:type="dxa"/>
            <w:gridSpan w:val="6"/>
            <w:vAlign w:val="center"/>
          </w:tcPr>
          <w:p w14:paraId="1BCBC259" w14:textId="63E6B334" w:rsidR="00EF6D85" w:rsidRPr="0002223B" w:rsidRDefault="00EF6D85" w:rsidP="00EF6D85">
            <w:pPr>
              <w:rPr>
                <w:rFonts w:ascii="Arial" w:hAnsi="Arial" w:cs="Arial"/>
                <w:color w:val="7030A0"/>
                <w:sz w:val="14"/>
                <w:szCs w:val="14"/>
              </w:rPr>
            </w:pPr>
            <w:r w:rsidRPr="000E2838">
              <w:rPr>
                <w:rFonts w:ascii="Arial" w:hAnsi="Arial" w:cs="Arial"/>
                <w:sz w:val="14"/>
                <w:szCs w:val="14"/>
              </w:rPr>
              <w:t>Students are asked to explore</w:t>
            </w:r>
            <w:r w:rsidR="00054372">
              <w:rPr>
                <w:rFonts w:ascii="Arial" w:hAnsi="Arial" w:cs="Arial"/>
                <w:sz w:val="14"/>
                <w:szCs w:val="14"/>
              </w:rPr>
              <w:t xml:space="preserve"> Pop Art culture, a time in History and the relevant cultural norms and how they are different from the modern day. They also research</w:t>
            </w:r>
            <w:r w:rsidRPr="000E2838">
              <w:rPr>
                <w:rFonts w:ascii="Arial" w:hAnsi="Arial" w:cs="Arial"/>
                <w:sz w:val="14"/>
                <w:szCs w:val="14"/>
              </w:rPr>
              <w:t xml:space="preserve"> the natural environment in their artwork, examples of how artists from other cultures view the environment and what type of environment they are part of within their own culture.</w:t>
            </w:r>
            <w:r>
              <w:rPr>
                <w:rFonts w:ascii="Arial" w:hAnsi="Arial" w:cs="Arial"/>
                <w:sz w:val="14"/>
                <w:szCs w:val="14"/>
              </w:rPr>
              <w:t xml:space="preserve"> </w:t>
            </w:r>
            <w:r w:rsidRPr="00FF7544">
              <w:rPr>
                <w:rFonts w:ascii="Arial" w:hAnsi="Arial" w:cs="Arial"/>
                <w:color w:val="000000" w:themeColor="text1"/>
                <w:sz w:val="14"/>
                <w:szCs w:val="14"/>
              </w:rPr>
              <w:t>Trip</w:t>
            </w:r>
            <w:r>
              <w:rPr>
                <w:rFonts w:ascii="Arial" w:hAnsi="Arial" w:cs="Arial"/>
                <w:color w:val="000000" w:themeColor="text1"/>
                <w:sz w:val="14"/>
                <w:szCs w:val="14"/>
              </w:rPr>
              <w:t>s/visits to be confirmed throughout the year.</w:t>
            </w:r>
          </w:p>
        </w:tc>
      </w:tr>
      <w:tr w:rsidR="00EF6D85" w14:paraId="12DC3E89" w14:textId="77777777" w:rsidTr="002411B7">
        <w:trPr>
          <w:trHeight w:hRule="exact" w:val="283"/>
          <w:jc w:val="center"/>
        </w:trPr>
        <w:tc>
          <w:tcPr>
            <w:tcW w:w="2571" w:type="dxa"/>
            <w:shd w:val="clear" w:color="auto" w:fill="E5DFEC" w:themeFill="accent4" w:themeFillTint="33"/>
            <w:vAlign w:val="center"/>
          </w:tcPr>
          <w:p w14:paraId="54DDF7D0" w14:textId="77777777" w:rsidR="00EF6D85" w:rsidRPr="0017138C" w:rsidRDefault="00EF6D85" w:rsidP="00EF6D85">
            <w:pPr>
              <w:rPr>
                <w:rFonts w:ascii="Arial" w:hAnsi="Arial" w:cs="Arial"/>
                <w:b/>
                <w:sz w:val="16"/>
                <w:szCs w:val="16"/>
              </w:rPr>
            </w:pPr>
            <w:r w:rsidRPr="0017138C">
              <w:rPr>
                <w:rFonts w:ascii="Arial" w:hAnsi="Arial" w:cs="Arial"/>
                <w:b/>
                <w:sz w:val="16"/>
                <w:szCs w:val="16"/>
              </w:rPr>
              <w:t>British Values</w:t>
            </w:r>
          </w:p>
        </w:tc>
        <w:tc>
          <w:tcPr>
            <w:tcW w:w="19386" w:type="dxa"/>
            <w:gridSpan w:val="6"/>
            <w:vAlign w:val="center"/>
          </w:tcPr>
          <w:p w14:paraId="50A2DBEF" w14:textId="14C0AA8A" w:rsidR="00EF6D85" w:rsidRPr="0002223B" w:rsidRDefault="00EF6D85" w:rsidP="00EF6D85">
            <w:pPr>
              <w:rPr>
                <w:rFonts w:ascii="Arial" w:hAnsi="Arial" w:cs="Arial"/>
                <w:color w:val="7030A0"/>
                <w:sz w:val="14"/>
                <w:szCs w:val="14"/>
              </w:rPr>
            </w:pPr>
            <w:r w:rsidRPr="000E2838">
              <w:rPr>
                <w:rFonts w:ascii="Arial" w:hAnsi="Arial" w:cs="Arial"/>
                <w:sz w:val="14"/>
                <w:szCs w:val="14"/>
              </w:rPr>
              <w:t xml:space="preserve">Mutual Respect – students will show an appreciation and respect for the environment by studying the theme of </w:t>
            </w:r>
            <w:r>
              <w:rPr>
                <w:rFonts w:ascii="Arial" w:hAnsi="Arial" w:cs="Arial"/>
                <w:sz w:val="14"/>
                <w:szCs w:val="14"/>
              </w:rPr>
              <w:t>N</w:t>
            </w:r>
            <w:r w:rsidRPr="000E2838">
              <w:rPr>
                <w:rFonts w:ascii="Arial" w:hAnsi="Arial" w:cs="Arial"/>
                <w:sz w:val="14"/>
                <w:szCs w:val="14"/>
              </w:rPr>
              <w:t>ature. This will also be reinforced in the classroom with peer-to-peer relationships and positive professional relationships between student and teacher.</w:t>
            </w:r>
          </w:p>
        </w:tc>
      </w:tr>
      <w:tr w:rsidR="00EF6D85" w14:paraId="4A697779" w14:textId="77777777" w:rsidTr="002411B7">
        <w:trPr>
          <w:trHeight w:hRule="exact" w:val="414"/>
          <w:jc w:val="center"/>
        </w:trPr>
        <w:tc>
          <w:tcPr>
            <w:tcW w:w="2571" w:type="dxa"/>
            <w:shd w:val="clear" w:color="auto" w:fill="E5DFEC" w:themeFill="accent4" w:themeFillTint="33"/>
            <w:vAlign w:val="center"/>
          </w:tcPr>
          <w:p w14:paraId="2657D806" w14:textId="77777777" w:rsidR="00EF6D85" w:rsidRDefault="00EF6D85" w:rsidP="00EF6D85">
            <w:pPr>
              <w:rPr>
                <w:rFonts w:ascii="Arial" w:hAnsi="Arial" w:cs="Arial"/>
                <w:b/>
                <w:sz w:val="16"/>
                <w:szCs w:val="16"/>
              </w:rPr>
            </w:pPr>
            <w:r>
              <w:rPr>
                <w:rFonts w:ascii="Arial" w:hAnsi="Arial" w:cs="Arial"/>
                <w:b/>
                <w:sz w:val="16"/>
                <w:szCs w:val="16"/>
              </w:rPr>
              <w:t>Gatsby Benchmark 4 Linking curriculum to careers</w:t>
            </w:r>
          </w:p>
        </w:tc>
        <w:tc>
          <w:tcPr>
            <w:tcW w:w="19386" w:type="dxa"/>
            <w:gridSpan w:val="6"/>
            <w:vAlign w:val="center"/>
          </w:tcPr>
          <w:p w14:paraId="1705891A" w14:textId="799D24E1" w:rsidR="00EF6D85" w:rsidRPr="0002223B" w:rsidRDefault="00054372" w:rsidP="00EF6D85">
            <w:pPr>
              <w:rPr>
                <w:rFonts w:ascii="Arial" w:hAnsi="Arial" w:cs="Arial"/>
                <w:color w:val="7030A0"/>
                <w:sz w:val="14"/>
                <w:szCs w:val="14"/>
              </w:rPr>
            </w:pPr>
            <w:r>
              <w:rPr>
                <w:rFonts w:ascii="Arial" w:hAnsi="Arial" w:cs="Arial"/>
                <w:sz w:val="14"/>
                <w:szCs w:val="14"/>
              </w:rPr>
              <w:t xml:space="preserve">By researching artists in lesson </w:t>
            </w:r>
            <w:proofErr w:type="gramStart"/>
            <w:r>
              <w:rPr>
                <w:rFonts w:ascii="Arial" w:hAnsi="Arial" w:cs="Arial"/>
                <w:sz w:val="14"/>
                <w:szCs w:val="14"/>
              </w:rPr>
              <w:t>times</w:t>
            </w:r>
            <w:proofErr w:type="gramEnd"/>
            <w:r>
              <w:rPr>
                <w:rFonts w:ascii="Arial" w:hAnsi="Arial" w:cs="Arial"/>
                <w:sz w:val="14"/>
                <w:szCs w:val="14"/>
              </w:rPr>
              <w:t xml:space="preserve"> we open students up to a wide variety of artists and craftspeople to explore. We discuss the impact advertising has on the Pop Art movement, and how the role of the “artist” changed through this period. </w:t>
            </w:r>
          </w:p>
        </w:tc>
      </w:tr>
    </w:tbl>
    <w:p w14:paraId="4B192C4E"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12CF"/>
    <w:multiLevelType w:val="hybridMultilevel"/>
    <w:tmpl w:val="3CFAA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BD76CB"/>
    <w:multiLevelType w:val="hybridMultilevel"/>
    <w:tmpl w:val="D65AD8F8"/>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1184D"/>
    <w:multiLevelType w:val="hybridMultilevel"/>
    <w:tmpl w:val="EE246AE8"/>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47756"/>
    <w:multiLevelType w:val="hybridMultilevel"/>
    <w:tmpl w:val="C8621458"/>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C2C45"/>
    <w:multiLevelType w:val="hybridMultilevel"/>
    <w:tmpl w:val="D458B310"/>
    <w:lvl w:ilvl="0" w:tplc="AA26E8EA">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223B"/>
    <w:rsid w:val="0002453E"/>
    <w:rsid w:val="00047CF7"/>
    <w:rsid w:val="00051521"/>
    <w:rsid w:val="00054372"/>
    <w:rsid w:val="000C337A"/>
    <w:rsid w:val="000E4A53"/>
    <w:rsid w:val="000F48A0"/>
    <w:rsid w:val="000F4F78"/>
    <w:rsid w:val="00104B50"/>
    <w:rsid w:val="0017138C"/>
    <w:rsid w:val="001D6B38"/>
    <w:rsid w:val="00222295"/>
    <w:rsid w:val="002223E7"/>
    <w:rsid w:val="002411B7"/>
    <w:rsid w:val="002521A2"/>
    <w:rsid w:val="00275C7C"/>
    <w:rsid w:val="00280F97"/>
    <w:rsid w:val="002D64DC"/>
    <w:rsid w:val="002F3258"/>
    <w:rsid w:val="002F6A82"/>
    <w:rsid w:val="003123A5"/>
    <w:rsid w:val="003136AE"/>
    <w:rsid w:val="00313819"/>
    <w:rsid w:val="00314207"/>
    <w:rsid w:val="003149EE"/>
    <w:rsid w:val="00321044"/>
    <w:rsid w:val="00334735"/>
    <w:rsid w:val="003422F0"/>
    <w:rsid w:val="0035518C"/>
    <w:rsid w:val="00390038"/>
    <w:rsid w:val="003D60D5"/>
    <w:rsid w:val="003E770A"/>
    <w:rsid w:val="00405DD0"/>
    <w:rsid w:val="004172AF"/>
    <w:rsid w:val="00450125"/>
    <w:rsid w:val="004636BA"/>
    <w:rsid w:val="00476402"/>
    <w:rsid w:val="00485140"/>
    <w:rsid w:val="0048522A"/>
    <w:rsid w:val="004C32DC"/>
    <w:rsid w:val="004F3FFE"/>
    <w:rsid w:val="00574B98"/>
    <w:rsid w:val="0059102A"/>
    <w:rsid w:val="00591344"/>
    <w:rsid w:val="005A5C37"/>
    <w:rsid w:val="005B431E"/>
    <w:rsid w:val="005C0345"/>
    <w:rsid w:val="00603021"/>
    <w:rsid w:val="0061312F"/>
    <w:rsid w:val="006606FC"/>
    <w:rsid w:val="00692E98"/>
    <w:rsid w:val="006E143F"/>
    <w:rsid w:val="006E6EBB"/>
    <w:rsid w:val="00707108"/>
    <w:rsid w:val="00713830"/>
    <w:rsid w:val="0073259F"/>
    <w:rsid w:val="007532D2"/>
    <w:rsid w:val="00760940"/>
    <w:rsid w:val="007A28BD"/>
    <w:rsid w:val="007F3DF6"/>
    <w:rsid w:val="008049F3"/>
    <w:rsid w:val="008413C7"/>
    <w:rsid w:val="008A0354"/>
    <w:rsid w:val="008A7697"/>
    <w:rsid w:val="008E33BE"/>
    <w:rsid w:val="008F7933"/>
    <w:rsid w:val="00917368"/>
    <w:rsid w:val="00924D92"/>
    <w:rsid w:val="0093487C"/>
    <w:rsid w:val="00956506"/>
    <w:rsid w:val="00965BB0"/>
    <w:rsid w:val="00976CE7"/>
    <w:rsid w:val="00997CB3"/>
    <w:rsid w:val="009C56F1"/>
    <w:rsid w:val="009E68C4"/>
    <w:rsid w:val="00A54D2D"/>
    <w:rsid w:val="00A63F86"/>
    <w:rsid w:val="00A74C2F"/>
    <w:rsid w:val="00A76656"/>
    <w:rsid w:val="00A7788B"/>
    <w:rsid w:val="00AA282C"/>
    <w:rsid w:val="00AA3509"/>
    <w:rsid w:val="00AD05ED"/>
    <w:rsid w:val="00B57278"/>
    <w:rsid w:val="00C20427"/>
    <w:rsid w:val="00C749E8"/>
    <w:rsid w:val="00CA1424"/>
    <w:rsid w:val="00D35A6D"/>
    <w:rsid w:val="00D65C9F"/>
    <w:rsid w:val="00D839DF"/>
    <w:rsid w:val="00DD13ED"/>
    <w:rsid w:val="00DD33C9"/>
    <w:rsid w:val="00E153E3"/>
    <w:rsid w:val="00E50F24"/>
    <w:rsid w:val="00E77A4B"/>
    <w:rsid w:val="00E86C54"/>
    <w:rsid w:val="00E86F17"/>
    <w:rsid w:val="00EC5B45"/>
    <w:rsid w:val="00EF0195"/>
    <w:rsid w:val="00EF6305"/>
    <w:rsid w:val="00EF6D85"/>
    <w:rsid w:val="00F14EE6"/>
    <w:rsid w:val="00F603C5"/>
    <w:rsid w:val="00F66748"/>
    <w:rsid w:val="00F91B40"/>
    <w:rsid w:val="00F95145"/>
    <w:rsid w:val="00FA0F7E"/>
    <w:rsid w:val="00FB2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465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241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99F4D-9A2E-4BA3-BAA5-601412F18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Sampson,Julie</cp:lastModifiedBy>
  <cp:revision>20</cp:revision>
  <cp:lastPrinted>2023-03-31T08:54:00Z</cp:lastPrinted>
  <dcterms:created xsi:type="dcterms:W3CDTF">2022-09-01T07:02:00Z</dcterms:created>
  <dcterms:modified xsi:type="dcterms:W3CDTF">2023-03-31T09:23:00Z</dcterms:modified>
</cp:coreProperties>
</file>