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8328A" w14:textId="49A090A0" w:rsidR="007532D2" w:rsidRPr="00C41241" w:rsidRDefault="00C41241" w:rsidP="00E50F24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Religious Studies </w:t>
      </w:r>
      <w:r w:rsidR="008049F3" w:rsidRPr="00C41241">
        <w:rPr>
          <w:rFonts w:cstheme="minorHAnsi"/>
          <w:b/>
          <w:sz w:val="28"/>
          <w:szCs w:val="28"/>
        </w:rPr>
        <w:t xml:space="preserve">Curriculum </w:t>
      </w:r>
      <w:r w:rsidR="00F91B40" w:rsidRPr="00C41241">
        <w:rPr>
          <w:rFonts w:cstheme="minorHAnsi"/>
          <w:b/>
          <w:sz w:val="28"/>
          <w:szCs w:val="28"/>
        </w:rPr>
        <w:t>Progression Map</w:t>
      </w:r>
    </w:p>
    <w:p w14:paraId="61E7AC93" w14:textId="77777777" w:rsidR="008049F3" w:rsidRPr="00C41241" w:rsidRDefault="008049F3" w:rsidP="008049F3">
      <w:pPr>
        <w:spacing w:after="0"/>
        <w:rPr>
          <w:rFonts w:cstheme="minorHAnsi"/>
          <w:sz w:val="4"/>
          <w:szCs w:val="4"/>
        </w:rPr>
      </w:pPr>
    </w:p>
    <w:p w14:paraId="1BA623BD" w14:textId="2F2D1D4C" w:rsidR="00DD60CE" w:rsidRDefault="00DD60CE">
      <w:pPr>
        <w:rPr>
          <w:rFonts w:cstheme="minorHAnsi"/>
          <w:sz w:val="2"/>
          <w:szCs w:val="2"/>
        </w:rPr>
      </w:pPr>
    </w:p>
    <w:tbl>
      <w:tblPr>
        <w:tblStyle w:val="TableGrid"/>
        <w:tblW w:w="230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5"/>
        <w:gridCol w:w="3438"/>
        <w:gridCol w:w="72"/>
        <w:gridCol w:w="3367"/>
        <w:gridCol w:w="3154"/>
        <w:gridCol w:w="3544"/>
        <w:gridCol w:w="3402"/>
        <w:gridCol w:w="3969"/>
      </w:tblGrid>
      <w:tr w:rsidR="00DD60CE" w:rsidRPr="00C41241" w14:paraId="710A227E" w14:textId="77777777" w:rsidTr="00DD60CE">
        <w:trPr>
          <w:trHeight w:hRule="exact" w:val="598"/>
          <w:jc w:val="center"/>
        </w:trPr>
        <w:tc>
          <w:tcPr>
            <w:tcW w:w="2145" w:type="dxa"/>
            <w:shd w:val="clear" w:color="auto" w:fill="D9D9D9" w:themeFill="background1" w:themeFillShade="D9"/>
            <w:vAlign w:val="center"/>
          </w:tcPr>
          <w:p w14:paraId="22003408" w14:textId="10A3383D" w:rsidR="00DD60CE" w:rsidRPr="00ED3556" w:rsidRDefault="00DD60CE" w:rsidP="00DD60CE">
            <w:pPr>
              <w:jc w:val="center"/>
              <w:rPr>
                <w:rFonts w:cstheme="minorHAnsi"/>
                <w:b/>
                <w:sz w:val="16"/>
              </w:rPr>
            </w:pPr>
            <w:r w:rsidRPr="00ED3556">
              <w:rPr>
                <w:rFonts w:cstheme="minorHAnsi"/>
                <w:b/>
                <w:sz w:val="16"/>
              </w:rPr>
              <w:t xml:space="preserve">Year </w:t>
            </w:r>
            <w:r>
              <w:rPr>
                <w:rFonts w:cstheme="minorHAnsi"/>
                <w:b/>
                <w:sz w:val="16"/>
              </w:rPr>
              <w:t>9 – Beliefs &amp; Consequences</w:t>
            </w:r>
          </w:p>
        </w:tc>
        <w:tc>
          <w:tcPr>
            <w:tcW w:w="3510" w:type="dxa"/>
            <w:gridSpan w:val="2"/>
            <w:shd w:val="clear" w:color="auto" w:fill="D9D9D9" w:themeFill="background1" w:themeFillShade="D9"/>
            <w:vAlign w:val="center"/>
          </w:tcPr>
          <w:p w14:paraId="7CD8E4E7" w14:textId="77777777" w:rsidR="00DD60CE" w:rsidRPr="00C41241" w:rsidRDefault="00DD60CE" w:rsidP="0073033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41241">
              <w:rPr>
                <w:rFonts w:cstheme="minorHAnsi"/>
                <w:b/>
                <w:sz w:val="20"/>
                <w:szCs w:val="20"/>
              </w:rPr>
              <w:t>Term 1</w:t>
            </w:r>
          </w:p>
        </w:tc>
        <w:tc>
          <w:tcPr>
            <w:tcW w:w="3367" w:type="dxa"/>
            <w:shd w:val="clear" w:color="auto" w:fill="D9D9D9" w:themeFill="background1" w:themeFillShade="D9"/>
            <w:vAlign w:val="center"/>
          </w:tcPr>
          <w:p w14:paraId="27D2757E" w14:textId="77777777" w:rsidR="00DD60CE" w:rsidRPr="00C41241" w:rsidRDefault="00DD60CE" w:rsidP="0073033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41241">
              <w:rPr>
                <w:rFonts w:cstheme="minorHAnsi"/>
                <w:b/>
                <w:sz w:val="20"/>
                <w:szCs w:val="20"/>
              </w:rPr>
              <w:t>Term 2</w:t>
            </w:r>
          </w:p>
        </w:tc>
        <w:tc>
          <w:tcPr>
            <w:tcW w:w="3154" w:type="dxa"/>
            <w:shd w:val="clear" w:color="auto" w:fill="D9D9D9" w:themeFill="background1" w:themeFillShade="D9"/>
            <w:vAlign w:val="center"/>
          </w:tcPr>
          <w:p w14:paraId="4FF23B1D" w14:textId="77777777" w:rsidR="00DD60CE" w:rsidRPr="00C41241" w:rsidRDefault="00DD60CE" w:rsidP="0073033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41241">
              <w:rPr>
                <w:rFonts w:cstheme="minorHAnsi"/>
                <w:b/>
                <w:sz w:val="20"/>
                <w:szCs w:val="20"/>
              </w:rPr>
              <w:t>Term 3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1AD2A74C" w14:textId="77777777" w:rsidR="00DD60CE" w:rsidRPr="00C41241" w:rsidRDefault="00DD60CE" w:rsidP="0073033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41241">
              <w:rPr>
                <w:rFonts w:cstheme="minorHAnsi"/>
                <w:b/>
                <w:sz w:val="20"/>
                <w:szCs w:val="20"/>
              </w:rPr>
              <w:t>Term 4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E68C755" w14:textId="77777777" w:rsidR="00DD60CE" w:rsidRPr="00C41241" w:rsidRDefault="00DD60CE" w:rsidP="0073033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41241">
              <w:rPr>
                <w:rFonts w:cstheme="minorHAnsi"/>
                <w:b/>
                <w:sz w:val="20"/>
                <w:szCs w:val="20"/>
              </w:rPr>
              <w:t>Term 5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34B3CE9D" w14:textId="77777777" w:rsidR="00DD60CE" w:rsidRPr="00C41241" w:rsidRDefault="00DD60CE" w:rsidP="0073033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41241">
              <w:rPr>
                <w:rFonts w:cstheme="minorHAnsi"/>
                <w:b/>
                <w:sz w:val="20"/>
                <w:szCs w:val="20"/>
              </w:rPr>
              <w:t>Term 6</w:t>
            </w:r>
          </w:p>
        </w:tc>
      </w:tr>
      <w:tr w:rsidR="00DD60CE" w:rsidRPr="00C41241" w14:paraId="3A423103" w14:textId="77777777" w:rsidTr="00730338">
        <w:trPr>
          <w:trHeight w:hRule="exact" w:val="278"/>
          <w:jc w:val="center"/>
        </w:trPr>
        <w:tc>
          <w:tcPr>
            <w:tcW w:w="2145" w:type="dxa"/>
            <w:shd w:val="clear" w:color="auto" w:fill="FDE9D9" w:themeFill="accent6" w:themeFillTint="33"/>
            <w:vAlign w:val="center"/>
          </w:tcPr>
          <w:p w14:paraId="50E63896" w14:textId="77777777" w:rsidR="00DD60CE" w:rsidRPr="00C41241" w:rsidRDefault="00DD60CE" w:rsidP="00730338">
            <w:pPr>
              <w:rPr>
                <w:rFonts w:cstheme="minorHAnsi"/>
                <w:b/>
                <w:sz w:val="16"/>
                <w:szCs w:val="16"/>
              </w:rPr>
            </w:pPr>
            <w:r w:rsidRPr="00C41241">
              <w:rPr>
                <w:rFonts w:cstheme="minorHAnsi"/>
                <w:b/>
                <w:sz w:val="16"/>
                <w:szCs w:val="16"/>
              </w:rPr>
              <w:t>Weeks/Lessons</w:t>
            </w:r>
          </w:p>
        </w:tc>
        <w:tc>
          <w:tcPr>
            <w:tcW w:w="3510" w:type="dxa"/>
            <w:gridSpan w:val="2"/>
            <w:vAlign w:val="center"/>
          </w:tcPr>
          <w:p w14:paraId="2B15A6A3" w14:textId="77777777" w:rsidR="00DD60CE" w:rsidRPr="00C41241" w:rsidRDefault="00DD60CE" w:rsidP="00730338">
            <w:pPr>
              <w:rPr>
                <w:rFonts w:cstheme="minorHAnsi"/>
                <w:sz w:val="18"/>
                <w:szCs w:val="14"/>
              </w:rPr>
            </w:pPr>
            <w:r w:rsidRPr="00C41241">
              <w:rPr>
                <w:rFonts w:cstheme="minorHAnsi"/>
                <w:sz w:val="18"/>
                <w:szCs w:val="14"/>
              </w:rPr>
              <w:t>7 Weeks</w:t>
            </w:r>
          </w:p>
        </w:tc>
        <w:tc>
          <w:tcPr>
            <w:tcW w:w="3367" w:type="dxa"/>
            <w:vAlign w:val="center"/>
          </w:tcPr>
          <w:p w14:paraId="78A69460" w14:textId="77777777" w:rsidR="00DD60CE" w:rsidRPr="00C41241" w:rsidRDefault="00DD60CE" w:rsidP="00730338">
            <w:pPr>
              <w:rPr>
                <w:rFonts w:cstheme="minorHAnsi"/>
                <w:sz w:val="18"/>
                <w:szCs w:val="14"/>
              </w:rPr>
            </w:pPr>
            <w:r w:rsidRPr="00C41241">
              <w:rPr>
                <w:rFonts w:cstheme="minorHAnsi"/>
                <w:sz w:val="18"/>
                <w:szCs w:val="14"/>
              </w:rPr>
              <w:t>7 Weeks</w:t>
            </w:r>
          </w:p>
        </w:tc>
        <w:tc>
          <w:tcPr>
            <w:tcW w:w="3154" w:type="dxa"/>
            <w:vAlign w:val="center"/>
          </w:tcPr>
          <w:p w14:paraId="29972CEC" w14:textId="77777777" w:rsidR="00DD60CE" w:rsidRPr="00C41241" w:rsidRDefault="00DD60CE" w:rsidP="00730338">
            <w:pPr>
              <w:rPr>
                <w:rFonts w:cstheme="minorHAnsi"/>
                <w:sz w:val="18"/>
                <w:szCs w:val="14"/>
              </w:rPr>
            </w:pPr>
            <w:r w:rsidRPr="00C41241">
              <w:rPr>
                <w:rFonts w:cstheme="minorHAnsi"/>
                <w:sz w:val="18"/>
                <w:szCs w:val="14"/>
              </w:rPr>
              <w:t>6 Weeks</w:t>
            </w:r>
          </w:p>
        </w:tc>
        <w:tc>
          <w:tcPr>
            <w:tcW w:w="3544" w:type="dxa"/>
            <w:vAlign w:val="center"/>
          </w:tcPr>
          <w:p w14:paraId="27A331ED" w14:textId="4B764716" w:rsidR="00DD60CE" w:rsidRPr="00C41241" w:rsidRDefault="009864E2" w:rsidP="00730338">
            <w:pPr>
              <w:rPr>
                <w:rFonts w:cstheme="minorHAnsi"/>
                <w:sz w:val="18"/>
                <w:szCs w:val="14"/>
              </w:rPr>
            </w:pPr>
            <w:r>
              <w:rPr>
                <w:rFonts w:cstheme="minorHAnsi"/>
                <w:sz w:val="18"/>
                <w:szCs w:val="14"/>
              </w:rPr>
              <w:t>6</w:t>
            </w:r>
            <w:r w:rsidR="00DD60CE" w:rsidRPr="00C41241">
              <w:rPr>
                <w:rFonts w:cstheme="minorHAnsi"/>
                <w:sz w:val="18"/>
                <w:szCs w:val="14"/>
              </w:rPr>
              <w:t xml:space="preserve"> Weeks</w:t>
            </w:r>
          </w:p>
        </w:tc>
        <w:tc>
          <w:tcPr>
            <w:tcW w:w="3402" w:type="dxa"/>
            <w:vAlign w:val="center"/>
          </w:tcPr>
          <w:p w14:paraId="3ABF22EC" w14:textId="77777777" w:rsidR="00DD60CE" w:rsidRPr="00C41241" w:rsidRDefault="00DD60CE" w:rsidP="00730338">
            <w:pPr>
              <w:rPr>
                <w:rFonts w:cstheme="minorHAnsi"/>
                <w:sz w:val="18"/>
                <w:szCs w:val="14"/>
              </w:rPr>
            </w:pPr>
            <w:r w:rsidRPr="00C41241">
              <w:rPr>
                <w:rFonts w:cstheme="minorHAnsi"/>
                <w:sz w:val="18"/>
                <w:szCs w:val="14"/>
              </w:rPr>
              <w:t>5 Weeks</w:t>
            </w:r>
          </w:p>
        </w:tc>
        <w:tc>
          <w:tcPr>
            <w:tcW w:w="3969" w:type="dxa"/>
            <w:vAlign w:val="center"/>
          </w:tcPr>
          <w:p w14:paraId="51AB78B2" w14:textId="61CB01CC" w:rsidR="00DD60CE" w:rsidRPr="00C41241" w:rsidRDefault="009864E2" w:rsidP="00730338">
            <w:pPr>
              <w:rPr>
                <w:rFonts w:cstheme="minorHAnsi"/>
                <w:sz w:val="18"/>
                <w:szCs w:val="14"/>
              </w:rPr>
            </w:pPr>
            <w:r>
              <w:rPr>
                <w:rFonts w:cstheme="minorHAnsi"/>
                <w:sz w:val="18"/>
                <w:szCs w:val="14"/>
              </w:rPr>
              <w:t>6</w:t>
            </w:r>
            <w:r w:rsidR="00DD60CE" w:rsidRPr="00C41241">
              <w:rPr>
                <w:rFonts w:cstheme="minorHAnsi"/>
                <w:sz w:val="18"/>
                <w:szCs w:val="14"/>
              </w:rPr>
              <w:t xml:space="preserve"> weeks</w:t>
            </w:r>
          </w:p>
        </w:tc>
      </w:tr>
      <w:tr w:rsidR="00E15919" w:rsidRPr="00C41241" w14:paraId="4BA6EEB3" w14:textId="77777777" w:rsidTr="00730338">
        <w:trPr>
          <w:trHeight w:hRule="exact" w:val="408"/>
          <w:jc w:val="center"/>
        </w:trPr>
        <w:tc>
          <w:tcPr>
            <w:tcW w:w="2145" w:type="dxa"/>
            <w:shd w:val="clear" w:color="auto" w:fill="FFFFE5"/>
            <w:vAlign w:val="center"/>
          </w:tcPr>
          <w:p w14:paraId="185F0C98" w14:textId="77777777" w:rsidR="00E15919" w:rsidRPr="00161BE2" w:rsidRDefault="00E15919" w:rsidP="00E15919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UNIT TITLE</w:t>
            </w:r>
          </w:p>
        </w:tc>
        <w:tc>
          <w:tcPr>
            <w:tcW w:w="3438" w:type="dxa"/>
          </w:tcPr>
          <w:p w14:paraId="15B9189A" w14:textId="77777777" w:rsidR="00E15919" w:rsidRPr="00835843" w:rsidRDefault="00E15919" w:rsidP="00E15919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Holocaust</w:t>
            </w:r>
          </w:p>
          <w:p w14:paraId="1172E828" w14:textId="0885F29D" w:rsidR="00E15919" w:rsidRPr="00C41241" w:rsidRDefault="00E15919" w:rsidP="00E1591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439" w:type="dxa"/>
            <w:gridSpan w:val="2"/>
          </w:tcPr>
          <w:p w14:paraId="0040FE35" w14:textId="7D0A67D0" w:rsidR="00C111B7" w:rsidRPr="00C111B7" w:rsidRDefault="00C111B7" w:rsidP="00E15919">
            <w:pPr>
              <w:rPr>
                <w:rFonts w:cstheme="minorHAnsi"/>
                <w:szCs w:val="14"/>
              </w:rPr>
            </w:pPr>
            <w:r>
              <w:rPr>
                <w:rFonts w:cstheme="minorHAnsi"/>
                <w:szCs w:val="14"/>
              </w:rPr>
              <w:t>Jewish response</w:t>
            </w:r>
          </w:p>
        </w:tc>
        <w:tc>
          <w:tcPr>
            <w:tcW w:w="3154" w:type="dxa"/>
          </w:tcPr>
          <w:p w14:paraId="5864E928" w14:textId="20E6F9A8" w:rsidR="00E15919" w:rsidRPr="00C41241" w:rsidRDefault="00E15919" w:rsidP="00E15919">
            <w:pPr>
              <w:rPr>
                <w:rFonts w:cstheme="minorHAnsi"/>
                <w:sz w:val="14"/>
                <w:szCs w:val="14"/>
              </w:rPr>
            </w:pPr>
            <w:r w:rsidRPr="00835843">
              <w:rPr>
                <w:rFonts w:cstheme="minorHAnsi"/>
              </w:rPr>
              <w:t>Genocide and reconciliation</w:t>
            </w:r>
          </w:p>
        </w:tc>
        <w:tc>
          <w:tcPr>
            <w:tcW w:w="3544" w:type="dxa"/>
          </w:tcPr>
          <w:p w14:paraId="32517C53" w14:textId="1F0E255D" w:rsidR="00E15919" w:rsidRPr="00C41241" w:rsidRDefault="00E33171" w:rsidP="00E15919">
            <w:pPr>
              <w:rPr>
                <w:rFonts w:cstheme="minorHAnsi"/>
                <w:sz w:val="14"/>
                <w:szCs w:val="14"/>
              </w:rPr>
            </w:pPr>
            <w:r w:rsidRPr="00E33171">
              <w:rPr>
                <w:rFonts w:cstheme="minorHAnsi"/>
                <w:sz w:val="32"/>
                <w:szCs w:val="14"/>
              </w:rPr>
              <w:t>BLM</w:t>
            </w:r>
          </w:p>
        </w:tc>
        <w:tc>
          <w:tcPr>
            <w:tcW w:w="3402" w:type="dxa"/>
          </w:tcPr>
          <w:p w14:paraId="7B1B4761" w14:textId="0069F994" w:rsidR="00E15919" w:rsidRPr="00E33171" w:rsidRDefault="00E15919" w:rsidP="00E15919">
            <w:pPr>
              <w:rPr>
                <w:rFonts w:cstheme="minorHAnsi"/>
                <w:szCs w:val="14"/>
              </w:rPr>
            </w:pPr>
          </w:p>
        </w:tc>
        <w:tc>
          <w:tcPr>
            <w:tcW w:w="3969" w:type="dxa"/>
          </w:tcPr>
          <w:p w14:paraId="608E3C2A" w14:textId="7A6526FC" w:rsidR="00E15919" w:rsidRPr="00C41241" w:rsidRDefault="009864E2" w:rsidP="00E1591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</w:rPr>
              <w:t>Religion in the modern world</w:t>
            </w:r>
          </w:p>
        </w:tc>
      </w:tr>
      <w:tr w:rsidR="00E15919" w:rsidRPr="00C41241" w14:paraId="663B81A0" w14:textId="77777777" w:rsidTr="00DD60CE">
        <w:trPr>
          <w:trHeight w:hRule="exact" w:val="2279"/>
          <w:jc w:val="center"/>
        </w:trPr>
        <w:tc>
          <w:tcPr>
            <w:tcW w:w="2145" w:type="dxa"/>
            <w:shd w:val="clear" w:color="auto" w:fill="FFFFE5"/>
            <w:vAlign w:val="center"/>
          </w:tcPr>
          <w:p w14:paraId="5E2021E4" w14:textId="77777777" w:rsidR="00E15919" w:rsidRPr="00161BE2" w:rsidRDefault="00E15919" w:rsidP="00E15919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SEQUENCE</w:t>
            </w:r>
          </w:p>
        </w:tc>
        <w:tc>
          <w:tcPr>
            <w:tcW w:w="3438" w:type="dxa"/>
          </w:tcPr>
          <w:p w14:paraId="04930264" w14:textId="77777777" w:rsidR="00E15919" w:rsidRDefault="00E15919" w:rsidP="00E15919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* Covenant</w:t>
            </w:r>
            <w:r>
              <w:rPr>
                <w:rFonts w:cstheme="minorHAnsi"/>
              </w:rPr>
              <w:t xml:space="preserve"> recap </w:t>
            </w:r>
          </w:p>
          <w:p w14:paraId="23FF40C0" w14:textId="730F2928" w:rsidR="00E15919" w:rsidRPr="00835843" w:rsidRDefault="00E15919" w:rsidP="00E1591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* </w:t>
            </w:r>
            <w:proofErr w:type="spellStart"/>
            <w:r w:rsidRPr="00835843">
              <w:rPr>
                <w:rFonts w:cstheme="minorHAnsi"/>
              </w:rPr>
              <w:t>anti-semitism</w:t>
            </w:r>
            <w:proofErr w:type="spellEnd"/>
            <w:r w:rsidRPr="00835843">
              <w:rPr>
                <w:rFonts w:cstheme="minorHAnsi"/>
              </w:rPr>
              <w:t xml:space="preserve"> history</w:t>
            </w:r>
          </w:p>
          <w:p w14:paraId="67FFFE93" w14:textId="77777777" w:rsidR="00E15919" w:rsidRDefault="00E15919" w:rsidP="00E1591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* propaganda </w:t>
            </w:r>
          </w:p>
          <w:p w14:paraId="1263C0CC" w14:textId="5EC3CABE" w:rsidR="00E15919" w:rsidRDefault="00E15919" w:rsidP="00E15919">
            <w:pPr>
              <w:rPr>
                <w:rFonts w:cstheme="minorHAnsi"/>
              </w:rPr>
            </w:pPr>
            <w:r>
              <w:rPr>
                <w:rFonts w:cstheme="minorHAnsi"/>
              </w:rPr>
              <w:t>* Kristallnacht</w:t>
            </w:r>
          </w:p>
          <w:p w14:paraId="1845D6BC" w14:textId="65046539" w:rsidR="00E15919" w:rsidRPr="00835843" w:rsidRDefault="00E15919" w:rsidP="00E15919">
            <w:pPr>
              <w:rPr>
                <w:rFonts w:cstheme="minorHAnsi"/>
              </w:rPr>
            </w:pPr>
            <w:r>
              <w:rPr>
                <w:rFonts w:cstheme="minorHAnsi"/>
              </w:rPr>
              <w:t>* Jewish life</w:t>
            </w:r>
          </w:p>
          <w:p w14:paraId="17E80AAF" w14:textId="77777777" w:rsidR="00E15919" w:rsidRPr="00835843" w:rsidRDefault="00E15919" w:rsidP="00E15919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* ghettoes and restrictions</w:t>
            </w:r>
          </w:p>
          <w:p w14:paraId="022256AC" w14:textId="55226811" w:rsidR="00E15919" w:rsidRPr="00C41241" w:rsidRDefault="00E15919" w:rsidP="00E1591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439" w:type="dxa"/>
            <w:gridSpan w:val="2"/>
          </w:tcPr>
          <w:p w14:paraId="64B54F2F" w14:textId="77777777" w:rsidR="00E15919" w:rsidRPr="00835843" w:rsidRDefault="00E15919" w:rsidP="00E15919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* death ceremonies</w:t>
            </w:r>
          </w:p>
          <w:p w14:paraId="1AABB48A" w14:textId="21FCBAC6" w:rsidR="00E15919" w:rsidRDefault="00E15919" w:rsidP="00E15919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 xml:space="preserve">* Camps </w:t>
            </w:r>
          </w:p>
          <w:p w14:paraId="779611FF" w14:textId="1FA629F7" w:rsidR="00E15919" w:rsidRPr="00835843" w:rsidRDefault="00E15919" w:rsidP="00E15919">
            <w:pPr>
              <w:rPr>
                <w:rFonts w:cstheme="minorHAnsi"/>
              </w:rPr>
            </w:pPr>
            <w:r>
              <w:rPr>
                <w:rFonts w:cstheme="minorHAnsi"/>
              </w:rPr>
              <w:t>*Survivors</w:t>
            </w:r>
          </w:p>
          <w:p w14:paraId="77B12BD1" w14:textId="77777777" w:rsidR="00E15919" w:rsidRDefault="00E15919" w:rsidP="00E15919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 xml:space="preserve">* </w:t>
            </w:r>
            <w:r>
              <w:rPr>
                <w:rFonts w:cstheme="minorHAnsi"/>
              </w:rPr>
              <w:t>Impact on Belief</w:t>
            </w:r>
          </w:p>
          <w:p w14:paraId="3B370067" w14:textId="4D0DB59A" w:rsidR="00E15919" w:rsidRPr="00E15919" w:rsidRDefault="00E15919" w:rsidP="00E15919">
            <w:pPr>
              <w:rPr>
                <w:rFonts w:cstheme="minorHAnsi"/>
              </w:rPr>
            </w:pPr>
            <w:r>
              <w:rPr>
                <w:rFonts w:cstheme="minorHAnsi"/>
              </w:rPr>
              <w:t>* Memorials</w:t>
            </w:r>
          </w:p>
        </w:tc>
        <w:tc>
          <w:tcPr>
            <w:tcW w:w="3154" w:type="dxa"/>
          </w:tcPr>
          <w:p w14:paraId="580453A2" w14:textId="77777777" w:rsidR="00E15919" w:rsidRPr="00835843" w:rsidRDefault="00E15919" w:rsidP="00E15919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 xml:space="preserve">* intro </w:t>
            </w:r>
          </w:p>
          <w:p w14:paraId="39095122" w14:textId="77777777" w:rsidR="00E15919" w:rsidRPr="00835843" w:rsidRDefault="00E15919" w:rsidP="00E15919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* Rwanda</w:t>
            </w:r>
          </w:p>
          <w:p w14:paraId="357A52AE" w14:textId="77777777" w:rsidR="00E15919" w:rsidRPr="00835843" w:rsidRDefault="00E15919" w:rsidP="00E15919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* Rohingya</w:t>
            </w:r>
          </w:p>
          <w:p w14:paraId="30C2A212" w14:textId="77777777" w:rsidR="00E15919" w:rsidRPr="00835843" w:rsidRDefault="00E15919" w:rsidP="00E15919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* Problem of evil?</w:t>
            </w:r>
          </w:p>
          <w:p w14:paraId="35D0639B" w14:textId="77777777" w:rsidR="00E15919" w:rsidRPr="00835843" w:rsidRDefault="00E15919" w:rsidP="00E15919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* forgiveness</w:t>
            </w:r>
          </w:p>
          <w:p w14:paraId="168A0DB3" w14:textId="77777777" w:rsidR="00E15919" w:rsidRPr="00835843" w:rsidRDefault="00E15919" w:rsidP="00E15919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* Reconciliation /Truth Commission</w:t>
            </w:r>
          </w:p>
          <w:p w14:paraId="2C7DAE1C" w14:textId="6168033A" w:rsidR="00E15919" w:rsidRPr="00C41241" w:rsidRDefault="00E15919" w:rsidP="00E1591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544" w:type="dxa"/>
          </w:tcPr>
          <w:p w14:paraId="26393810" w14:textId="77777777" w:rsidR="00E15919" w:rsidRDefault="00E33171" w:rsidP="00E15919">
            <w:pPr>
              <w:rPr>
                <w:rFonts w:cstheme="minorHAnsi"/>
                <w:sz w:val="28"/>
                <w:szCs w:val="14"/>
              </w:rPr>
            </w:pPr>
            <w:r w:rsidRPr="00E33171">
              <w:rPr>
                <w:rFonts w:cstheme="minorHAnsi"/>
                <w:sz w:val="28"/>
                <w:szCs w:val="14"/>
              </w:rPr>
              <w:t>*</w:t>
            </w:r>
            <w:r>
              <w:rPr>
                <w:rFonts w:cstheme="minorHAnsi"/>
                <w:sz w:val="28"/>
                <w:szCs w:val="14"/>
              </w:rPr>
              <w:t xml:space="preserve"> intro</w:t>
            </w:r>
          </w:p>
          <w:p w14:paraId="010AEA44" w14:textId="77777777" w:rsidR="00E33171" w:rsidRDefault="00E33171" w:rsidP="00E15919">
            <w:pPr>
              <w:rPr>
                <w:rFonts w:cstheme="minorHAnsi"/>
                <w:sz w:val="28"/>
                <w:szCs w:val="14"/>
              </w:rPr>
            </w:pPr>
            <w:r>
              <w:rPr>
                <w:rFonts w:cstheme="minorHAnsi"/>
                <w:sz w:val="28"/>
                <w:szCs w:val="14"/>
              </w:rPr>
              <w:t>* protesting</w:t>
            </w:r>
          </w:p>
          <w:p w14:paraId="5ED068DC" w14:textId="77777777" w:rsidR="00E33171" w:rsidRDefault="00E33171" w:rsidP="00E15919">
            <w:pPr>
              <w:rPr>
                <w:rFonts w:cstheme="minorHAnsi"/>
                <w:sz w:val="28"/>
                <w:szCs w:val="14"/>
              </w:rPr>
            </w:pPr>
            <w:r>
              <w:rPr>
                <w:rFonts w:cstheme="minorHAnsi"/>
                <w:sz w:val="28"/>
                <w:szCs w:val="14"/>
              </w:rPr>
              <w:t>* religious responses</w:t>
            </w:r>
          </w:p>
          <w:p w14:paraId="02C6E2EF" w14:textId="29FC16F2" w:rsidR="00E33171" w:rsidRPr="00E33171" w:rsidRDefault="00E33171" w:rsidP="00E15919">
            <w:pPr>
              <w:rPr>
                <w:rFonts w:cstheme="minorHAnsi"/>
                <w:sz w:val="32"/>
                <w:szCs w:val="14"/>
              </w:rPr>
            </w:pPr>
            <w:r>
              <w:rPr>
                <w:rFonts w:cstheme="minorHAnsi"/>
                <w:sz w:val="28"/>
                <w:szCs w:val="14"/>
              </w:rPr>
              <w:t>* apologies &amp; atonement</w:t>
            </w:r>
          </w:p>
        </w:tc>
        <w:tc>
          <w:tcPr>
            <w:tcW w:w="3402" w:type="dxa"/>
          </w:tcPr>
          <w:p w14:paraId="0CE0A70D" w14:textId="77777777" w:rsidR="00E15919" w:rsidRDefault="00E33171" w:rsidP="00E15919">
            <w:pPr>
              <w:rPr>
                <w:rFonts w:cstheme="minorHAnsi"/>
                <w:sz w:val="28"/>
                <w:szCs w:val="14"/>
              </w:rPr>
            </w:pPr>
            <w:r w:rsidRPr="00E33171">
              <w:rPr>
                <w:rFonts w:cstheme="minorHAnsi"/>
                <w:sz w:val="28"/>
                <w:szCs w:val="14"/>
              </w:rPr>
              <w:t>* refugees</w:t>
            </w:r>
          </w:p>
          <w:p w14:paraId="541D0AF5" w14:textId="1E05B4F8" w:rsidR="00E33171" w:rsidRDefault="00E33171" w:rsidP="00E15919">
            <w:pPr>
              <w:rPr>
                <w:rFonts w:cstheme="minorHAnsi"/>
                <w:sz w:val="28"/>
                <w:szCs w:val="14"/>
              </w:rPr>
            </w:pPr>
            <w:r>
              <w:rPr>
                <w:rFonts w:cstheme="minorHAnsi"/>
                <w:sz w:val="28"/>
                <w:szCs w:val="14"/>
              </w:rPr>
              <w:t>* modern day slavery</w:t>
            </w:r>
          </w:p>
          <w:p w14:paraId="5BFC43D1" w14:textId="10D4F722" w:rsidR="00E33171" w:rsidRDefault="00E33171" w:rsidP="00E15919">
            <w:pPr>
              <w:rPr>
                <w:rFonts w:cstheme="minorHAnsi"/>
                <w:sz w:val="28"/>
                <w:szCs w:val="14"/>
              </w:rPr>
            </w:pPr>
            <w:r>
              <w:rPr>
                <w:rFonts w:cstheme="minorHAnsi"/>
                <w:sz w:val="28"/>
                <w:szCs w:val="14"/>
              </w:rPr>
              <w:t>* our response</w:t>
            </w:r>
          </w:p>
          <w:p w14:paraId="1AC12A98" w14:textId="56354175" w:rsidR="00E33171" w:rsidRPr="00C41241" w:rsidRDefault="00E33171" w:rsidP="00E1591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969" w:type="dxa"/>
          </w:tcPr>
          <w:p w14:paraId="6DDF40D8" w14:textId="77777777" w:rsidR="009864E2" w:rsidRDefault="009864E2" w:rsidP="00E15919">
            <w:pPr>
              <w:rPr>
                <w:rFonts w:cstheme="minorHAnsi"/>
              </w:rPr>
            </w:pPr>
            <w:r>
              <w:rPr>
                <w:rFonts w:cstheme="minorHAnsi"/>
              </w:rPr>
              <w:t>Select from:</w:t>
            </w:r>
          </w:p>
          <w:p w14:paraId="14C51D14" w14:textId="63535C27" w:rsidR="00E15919" w:rsidRDefault="00E15919" w:rsidP="009864E2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 xml:space="preserve">* </w:t>
            </w:r>
            <w:r w:rsidR="009864E2">
              <w:rPr>
                <w:rFonts w:cstheme="minorHAnsi"/>
              </w:rPr>
              <w:t>religious art</w:t>
            </w:r>
          </w:p>
          <w:p w14:paraId="10033204" w14:textId="19210710" w:rsidR="009864E2" w:rsidRDefault="009864E2" w:rsidP="009864E2">
            <w:pPr>
              <w:rPr>
                <w:rFonts w:cstheme="minorHAnsi"/>
              </w:rPr>
            </w:pPr>
            <w:r>
              <w:rPr>
                <w:rFonts w:cstheme="minorHAnsi"/>
              </w:rPr>
              <w:t>* religion in film</w:t>
            </w:r>
          </w:p>
          <w:p w14:paraId="2318BED1" w14:textId="04CC5EC0" w:rsidR="009864E2" w:rsidRDefault="009864E2" w:rsidP="009864E2">
            <w:pPr>
              <w:rPr>
                <w:rFonts w:cstheme="minorHAnsi"/>
              </w:rPr>
            </w:pPr>
            <w:r>
              <w:rPr>
                <w:rFonts w:cstheme="minorHAnsi"/>
              </w:rPr>
              <w:t>* religion in music</w:t>
            </w:r>
          </w:p>
          <w:p w14:paraId="2F5BA958" w14:textId="2273EF99" w:rsidR="009864E2" w:rsidRPr="00835843" w:rsidRDefault="009864E2" w:rsidP="009864E2">
            <w:pPr>
              <w:rPr>
                <w:rFonts w:cstheme="minorHAnsi"/>
              </w:rPr>
            </w:pPr>
            <w:r>
              <w:rPr>
                <w:rFonts w:cstheme="minorHAnsi"/>
              </w:rPr>
              <w:t>* religion in the news</w:t>
            </w:r>
          </w:p>
          <w:p w14:paraId="5DF6F5AB" w14:textId="7AA04D44" w:rsidR="00E15919" w:rsidRPr="00C41241" w:rsidRDefault="00E15919" w:rsidP="00E15919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E15919" w:rsidRPr="00C41241" w14:paraId="7D31E04C" w14:textId="77777777" w:rsidTr="00730338">
        <w:trPr>
          <w:trHeight w:hRule="exact" w:val="2067"/>
          <w:jc w:val="center"/>
        </w:trPr>
        <w:tc>
          <w:tcPr>
            <w:tcW w:w="2145" w:type="dxa"/>
            <w:shd w:val="clear" w:color="auto" w:fill="DBE5F1" w:themeFill="accent1" w:themeFillTint="33"/>
          </w:tcPr>
          <w:p w14:paraId="13E8D588" w14:textId="77777777" w:rsidR="00E15919" w:rsidRPr="00161BE2" w:rsidRDefault="00E15919" w:rsidP="00E15919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KEY BUILDING BLOCKS</w:t>
            </w:r>
          </w:p>
          <w:p w14:paraId="6654864A" w14:textId="77777777" w:rsidR="00E15919" w:rsidRPr="00161BE2" w:rsidRDefault="00E15919" w:rsidP="00E15919">
            <w:pPr>
              <w:rPr>
                <w:rFonts w:cstheme="minorHAnsi"/>
              </w:rPr>
            </w:pPr>
          </w:p>
          <w:p w14:paraId="53B0B473" w14:textId="77777777" w:rsidR="00E15919" w:rsidRPr="00161BE2" w:rsidRDefault="00E15919" w:rsidP="00E15919">
            <w:pPr>
              <w:rPr>
                <w:rFonts w:cstheme="minorHAnsi"/>
              </w:rPr>
            </w:pPr>
          </w:p>
          <w:p w14:paraId="3D078B60" w14:textId="77777777" w:rsidR="00E15919" w:rsidRPr="00161BE2" w:rsidRDefault="00E15919" w:rsidP="00E15919">
            <w:pPr>
              <w:rPr>
                <w:rFonts w:cstheme="minorHAnsi"/>
              </w:rPr>
            </w:pPr>
          </w:p>
        </w:tc>
        <w:tc>
          <w:tcPr>
            <w:tcW w:w="3438" w:type="dxa"/>
          </w:tcPr>
          <w:p w14:paraId="657AB56B" w14:textId="39D7D34F" w:rsidR="00E15919" w:rsidRPr="00ED3556" w:rsidRDefault="00E15919" w:rsidP="00E15919">
            <w:pPr>
              <w:rPr>
                <w:rFonts w:cstheme="minorHAnsi"/>
                <w:szCs w:val="14"/>
              </w:rPr>
            </w:pPr>
            <w:r>
              <w:rPr>
                <w:rFonts w:cstheme="minorHAnsi"/>
                <w:szCs w:val="14"/>
              </w:rPr>
              <w:t xml:space="preserve">* </w:t>
            </w:r>
            <w:r w:rsidRPr="00ED3556">
              <w:rPr>
                <w:rFonts w:cstheme="minorHAnsi"/>
                <w:szCs w:val="14"/>
              </w:rPr>
              <w:t xml:space="preserve">Understanding of </w:t>
            </w:r>
            <w:r>
              <w:rPr>
                <w:rFonts w:cstheme="minorHAnsi"/>
                <w:szCs w:val="14"/>
              </w:rPr>
              <w:t xml:space="preserve">Jewish </w:t>
            </w:r>
            <w:r w:rsidRPr="00ED3556">
              <w:rPr>
                <w:rFonts w:cstheme="minorHAnsi"/>
                <w:szCs w:val="14"/>
              </w:rPr>
              <w:t xml:space="preserve">faith </w:t>
            </w:r>
            <w:r>
              <w:rPr>
                <w:rFonts w:cstheme="minorHAnsi"/>
                <w:szCs w:val="14"/>
              </w:rPr>
              <w:t>and the impact of the Holocaust on religious life and identity</w:t>
            </w:r>
          </w:p>
          <w:p w14:paraId="2F8EB804" w14:textId="513E9478" w:rsidR="00E15919" w:rsidRPr="00ED3556" w:rsidRDefault="00E15919" w:rsidP="00E15919">
            <w:pPr>
              <w:rPr>
                <w:rFonts w:cstheme="minorHAnsi"/>
              </w:rPr>
            </w:pPr>
            <w:r>
              <w:rPr>
                <w:rFonts w:cstheme="minorHAnsi"/>
                <w:szCs w:val="14"/>
              </w:rPr>
              <w:t xml:space="preserve">* Evaluation of Jewish responses in terms of belief and survival </w:t>
            </w:r>
          </w:p>
          <w:p w14:paraId="11364BBF" w14:textId="77777777" w:rsidR="00E15919" w:rsidRPr="00ED3556" w:rsidRDefault="00E15919" w:rsidP="00E15919">
            <w:pPr>
              <w:rPr>
                <w:rFonts w:cstheme="minorHAnsi"/>
                <w:szCs w:val="14"/>
              </w:rPr>
            </w:pPr>
          </w:p>
        </w:tc>
        <w:tc>
          <w:tcPr>
            <w:tcW w:w="3439" w:type="dxa"/>
            <w:gridSpan w:val="2"/>
          </w:tcPr>
          <w:p w14:paraId="6B048D24" w14:textId="77777777" w:rsidR="00E15919" w:rsidRDefault="00E15919" w:rsidP="00E15919">
            <w:pPr>
              <w:rPr>
                <w:rFonts w:cstheme="minorHAnsi"/>
                <w:szCs w:val="14"/>
              </w:rPr>
            </w:pPr>
            <w:r>
              <w:rPr>
                <w:rFonts w:cstheme="minorHAnsi"/>
                <w:szCs w:val="14"/>
              </w:rPr>
              <w:t>* understanding of issues in society</w:t>
            </w:r>
          </w:p>
          <w:p w14:paraId="28A7851B" w14:textId="77777777" w:rsidR="00E15919" w:rsidRDefault="00E15919" w:rsidP="00E15919">
            <w:pPr>
              <w:rPr>
                <w:rFonts w:cstheme="minorHAnsi"/>
                <w:szCs w:val="14"/>
              </w:rPr>
            </w:pPr>
            <w:r>
              <w:rPr>
                <w:rFonts w:cstheme="minorHAnsi"/>
                <w:szCs w:val="14"/>
              </w:rPr>
              <w:t>* development of evaluation and reasoning skills</w:t>
            </w:r>
          </w:p>
          <w:p w14:paraId="3DAA2D5B" w14:textId="77777777" w:rsidR="00E15919" w:rsidRPr="00ED3556" w:rsidRDefault="00E15919" w:rsidP="00E15919">
            <w:pPr>
              <w:rPr>
                <w:rFonts w:cstheme="minorHAnsi"/>
                <w:szCs w:val="14"/>
              </w:rPr>
            </w:pPr>
            <w:r>
              <w:rPr>
                <w:rFonts w:cstheme="minorHAnsi"/>
                <w:szCs w:val="14"/>
              </w:rPr>
              <w:t>* Application of religious teachings</w:t>
            </w:r>
          </w:p>
        </w:tc>
        <w:tc>
          <w:tcPr>
            <w:tcW w:w="3154" w:type="dxa"/>
          </w:tcPr>
          <w:p w14:paraId="449AE003" w14:textId="21B425B8" w:rsidR="00E15919" w:rsidRPr="00ED3556" w:rsidRDefault="00E15919" w:rsidP="00E15919">
            <w:pPr>
              <w:rPr>
                <w:rFonts w:cstheme="minorHAnsi"/>
                <w:szCs w:val="14"/>
              </w:rPr>
            </w:pPr>
            <w:r>
              <w:rPr>
                <w:rFonts w:cstheme="minorHAnsi"/>
                <w:szCs w:val="14"/>
              </w:rPr>
              <w:t xml:space="preserve">* </w:t>
            </w:r>
            <w:r w:rsidR="00957B26">
              <w:rPr>
                <w:rFonts w:cstheme="minorHAnsi"/>
                <w:szCs w:val="14"/>
              </w:rPr>
              <w:t>understanding issues of identity, community and integration</w:t>
            </w:r>
          </w:p>
          <w:p w14:paraId="0490B8C6" w14:textId="77777777" w:rsidR="00E15919" w:rsidRPr="00ED3556" w:rsidRDefault="00E15919" w:rsidP="00E15919">
            <w:pPr>
              <w:rPr>
                <w:rFonts w:cstheme="minorHAnsi"/>
                <w:szCs w:val="14"/>
              </w:rPr>
            </w:pPr>
          </w:p>
        </w:tc>
        <w:tc>
          <w:tcPr>
            <w:tcW w:w="3544" w:type="dxa"/>
          </w:tcPr>
          <w:p w14:paraId="3F0D23B3" w14:textId="64614DE7" w:rsidR="00E15919" w:rsidRPr="00ED3556" w:rsidRDefault="009864E2" w:rsidP="00E15919">
            <w:pPr>
              <w:rPr>
                <w:rFonts w:cstheme="minorHAnsi"/>
                <w:szCs w:val="14"/>
              </w:rPr>
            </w:pPr>
            <w:r>
              <w:rPr>
                <w:rFonts w:cstheme="minorHAnsi"/>
                <w:szCs w:val="14"/>
              </w:rPr>
              <w:t>Understanding of real-world issues</w:t>
            </w:r>
          </w:p>
        </w:tc>
        <w:tc>
          <w:tcPr>
            <w:tcW w:w="3402" w:type="dxa"/>
          </w:tcPr>
          <w:p w14:paraId="2D5E0C4A" w14:textId="6AFCF43A" w:rsidR="00E15919" w:rsidRPr="00ED3556" w:rsidRDefault="00E15919" w:rsidP="00E15919">
            <w:pPr>
              <w:rPr>
                <w:rFonts w:cstheme="minorHAnsi"/>
                <w:szCs w:val="14"/>
              </w:rPr>
            </w:pPr>
            <w:r>
              <w:rPr>
                <w:rFonts w:cstheme="minorHAnsi"/>
                <w:szCs w:val="14"/>
              </w:rPr>
              <w:t>Understanding of key ethical theories and their a</w:t>
            </w:r>
            <w:r w:rsidRPr="00ED3556">
              <w:rPr>
                <w:rFonts w:cstheme="minorHAnsi"/>
                <w:szCs w:val="14"/>
              </w:rPr>
              <w:t xml:space="preserve">pplication </w:t>
            </w:r>
          </w:p>
        </w:tc>
        <w:tc>
          <w:tcPr>
            <w:tcW w:w="3969" w:type="dxa"/>
          </w:tcPr>
          <w:p w14:paraId="0C0A2B75" w14:textId="7AE3526E" w:rsidR="00E15919" w:rsidRPr="00957B26" w:rsidRDefault="00E15919" w:rsidP="00957B26">
            <w:pPr>
              <w:rPr>
                <w:rFonts w:cstheme="minorHAnsi"/>
                <w:color w:val="C00000"/>
                <w:szCs w:val="14"/>
              </w:rPr>
            </w:pPr>
          </w:p>
        </w:tc>
      </w:tr>
      <w:tr w:rsidR="00E15919" w:rsidRPr="00C41241" w14:paraId="5CF5433B" w14:textId="77777777" w:rsidTr="00730338">
        <w:trPr>
          <w:trHeight w:hRule="exact" w:val="2438"/>
          <w:jc w:val="center"/>
        </w:trPr>
        <w:tc>
          <w:tcPr>
            <w:tcW w:w="2145" w:type="dxa"/>
            <w:shd w:val="clear" w:color="auto" w:fill="DBE5F1" w:themeFill="accent1" w:themeFillTint="33"/>
            <w:vAlign w:val="center"/>
          </w:tcPr>
          <w:p w14:paraId="7D76B7AB" w14:textId="77777777" w:rsidR="00E15919" w:rsidRPr="00161BE2" w:rsidRDefault="00E15919" w:rsidP="00E15919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INTERLEAVING</w:t>
            </w:r>
          </w:p>
        </w:tc>
        <w:tc>
          <w:tcPr>
            <w:tcW w:w="3438" w:type="dxa"/>
          </w:tcPr>
          <w:p w14:paraId="4E712942" w14:textId="77777777" w:rsidR="00E15919" w:rsidRPr="00835843" w:rsidRDefault="00E15919" w:rsidP="00E15919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Link to key figures and impact</w:t>
            </w:r>
          </w:p>
          <w:p w14:paraId="6648B8D8" w14:textId="77777777" w:rsidR="00E15919" w:rsidRPr="00835843" w:rsidRDefault="00E15919" w:rsidP="00E15919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c.f. Buddhist beliefs</w:t>
            </w:r>
          </w:p>
          <w:p w14:paraId="0EE81794" w14:textId="77777777" w:rsidR="00E15919" w:rsidRPr="00835843" w:rsidRDefault="00E15919" w:rsidP="00E15919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mosque and mandir</w:t>
            </w:r>
          </w:p>
          <w:p w14:paraId="78DD4BD3" w14:textId="77777777" w:rsidR="00E15919" w:rsidRPr="00835843" w:rsidRDefault="00E15919" w:rsidP="00E15919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monotheism and polytheism</w:t>
            </w:r>
          </w:p>
          <w:p w14:paraId="5CB2CD4B" w14:textId="77777777" w:rsidR="00E15919" w:rsidRDefault="00E15919" w:rsidP="00E15919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analysis and identifying meaning for self and individuals skills</w:t>
            </w:r>
          </w:p>
          <w:p w14:paraId="527AA8F6" w14:textId="77777777" w:rsidR="00E15919" w:rsidRPr="00ED3556" w:rsidRDefault="00E15919" w:rsidP="00E15919">
            <w:pPr>
              <w:rPr>
                <w:rFonts w:cstheme="minorHAnsi"/>
                <w:sz w:val="18"/>
                <w:szCs w:val="14"/>
              </w:rPr>
            </w:pPr>
            <w:r>
              <w:rPr>
                <w:rFonts w:cstheme="minorHAnsi"/>
              </w:rPr>
              <w:t xml:space="preserve">Apply and build on skills of investigation and discussion </w:t>
            </w:r>
          </w:p>
        </w:tc>
        <w:tc>
          <w:tcPr>
            <w:tcW w:w="3439" w:type="dxa"/>
            <w:gridSpan w:val="2"/>
          </w:tcPr>
          <w:p w14:paraId="46B0C2BA" w14:textId="77777777" w:rsidR="00E15919" w:rsidRPr="00835843" w:rsidRDefault="00E15919" w:rsidP="00E15919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 xml:space="preserve">Link to all religions studied – application of knowledge about beliefs and actions </w:t>
            </w:r>
          </w:p>
          <w:p w14:paraId="062B3FDA" w14:textId="77777777" w:rsidR="00E15919" w:rsidRPr="00835843" w:rsidRDefault="00E15919" w:rsidP="00E15919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Analysis of situations and moral implications</w:t>
            </w:r>
          </w:p>
          <w:p w14:paraId="443D3F59" w14:textId="77777777" w:rsidR="00E15919" w:rsidRPr="00ED3556" w:rsidRDefault="00E15919" w:rsidP="00E15919">
            <w:pPr>
              <w:rPr>
                <w:rFonts w:cstheme="minorHAnsi"/>
                <w:szCs w:val="14"/>
              </w:rPr>
            </w:pPr>
            <w:r w:rsidRPr="00835843">
              <w:rPr>
                <w:rFonts w:cstheme="minorHAnsi"/>
              </w:rPr>
              <w:t>Justification of decisions</w:t>
            </w:r>
          </w:p>
        </w:tc>
        <w:tc>
          <w:tcPr>
            <w:tcW w:w="3154" w:type="dxa"/>
          </w:tcPr>
          <w:p w14:paraId="7CB41929" w14:textId="3AF4FDB4" w:rsidR="00E15919" w:rsidRPr="00835843" w:rsidRDefault="00957B26" w:rsidP="00E15919">
            <w:pPr>
              <w:rPr>
                <w:rFonts w:cstheme="minorHAnsi"/>
              </w:rPr>
            </w:pPr>
            <w:r>
              <w:rPr>
                <w:rFonts w:cstheme="minorHAnsi"/>
                <w:szCs w:val="14"/>
              </w:rPr>
              <w:t>Build on teaching on forgiveness and Jesus’ response to evil</w:t>
            </w:r>
          </w:p>
          <w:p w14:paraId="24364650" w14:textId="77777777" w:rsidR="00E15919" w:rsidRPr="00ED3556" w:rsidRDefault="00E15919" w:rsidP="00E15919">
            <w:pPr>
              <w:rPr>
                <w:rFonts w:cstheme="minorHAnsi"/>
                <w:color w:val="C00000"/>
                <w:szCs w:val="14"/>
              </w:rPr>
            </w:pPr>
          </w:p>
        </w:tc>
        <w:tc>
          <w:tcPr>
            <w:tcW w:w="3544" w:type="dxa"/>
          </w:tcPr>
          <w:p w14:paraId="215D88EE" w14:textId="77777777" w:rsidR="00E15919" w:rsidRDefault="00E15919" w:rsidP="00E15919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 xml:space="preserve">Build on year </w:t>
            </w:r>
            <w:r w:rsidR="009864E2">
              <w:rPr>
                <w:rFonts w:cstheme="minorHAnsi"/>
              </w:rPr>
              <w:t>8</w:t>
            </w:r>
            <w:r w:rsidRPr="00835843">
              <w:rPr>
                <w:rFonts w:cstheme="minorHAnsi"/>
              </w:rPr>
              <w:t xml:space="preserve"> spring 2 knowledge and understanding</w:t>
            </w:r>
            <w:r w:rsidR="009864E2">
              <w:rPr>
                <w:rFonts w:cstheme="minorHAnsi"/>
              </w:rPr>
              <w:t xml:space="preserve"> of moral issues and debate</w:t>
            </w:r>
          </w:p>
          <w:p w14:paraId="6242D007" w14:textId="77777777" w:rsidR="009864E2" w:rsidRDefault="009864E2" w:rsidP="00E15919">
            <w:pPr>
              <w:rPr>
                <w:rFonts w:cstheme="minorHAnsi"/>
                <w:color w:val="C00000"/>
                <w:szCs w:val="14"/>
              </w:rPr>
            </w:pPr>
          </w:p>
          <w:p w14:paraId="76C747F3" w14:textId="77777777" w:rsidR="009864E2" w:rsidRDefault="009864E2" w:rsidP="00E15919">
            <w:pPr>
              <w:rPr>
                <w:rFonts w:cstheme="minorHAnsi"/>
                <w:color w:val="C00000"/>
                <w:szCs w:val="14"/>
              </w:rPr>
            </w:pPr>
            <w:r>
              <w:rPr>
                <w:rFonts w:cstheme="minorHAnsi"/>
                <w:color w:val="C00000"/>
                <w:szCs w:val="14"/>
              </w:rPr>
              <w:t xml:space="preserve">Examine issues of community cohesion and respect </w:t>
            </w:r>
          </w:p>
          <w:p w14:paraId="51342DD3" w14:textId="70C0A385" w:rsidR="009864E2" w:rsidRPr="00ED3556" w:rsidRDefault="009864E2" w:rsidP="00E15919">
            <w:pPr>
              <w:rPr>
                <w:rFonts w:cstheme="minorHAnsi"/>
                <w:color w:val="C00000"/>
                <w:szCs w:val="14"/>
              </w:rPr>
            </w:pPr>
            <w:r>
              <w:rPr>
                <w:rFonts w:cstheme="minorHAnsi"/>
                <w:color w:val="C00000"/>
                <w:szCs w:val="14"/>
              </w:rPr>
              <w:t>Explore ethical questions</w:t>
            </w:r>
          </w:p>
        </w:tc>
        <w:tc>
          <w:tcPr>
            <w:tcW w:w="3402" w:type="dxa"/>
          </w:tcPr>
          <w:p w14:paraId="6D5ECAEB" w14:textId="77777777" w:rsidR="00E15919" w:rsidRPr="00835843" w:rsidRDefault="00E15919" w:rsidP="00E15919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 xml:space="preserve">analysis and identifying meaning for self and </w:t>
            </w:r>
            <w:proofErr w:type="gramStart"/>
            <w:r w:rsidRPr="00835843">
              <w:rPr>
                <w:rFonts w:cstheme="minorHAnsi"/>
              </w:rPr>
              <w:t>individuals</w:t>
            </w:r>
            <w:proofErr w:type="gramEnd"/>
            <w:r w:rsidRPr="00835843">
              <w:rPr>
                <w:rFonts w:cstheme="minorHAnsi"/>
              </w:rPr>
              <w:t xml:space="preserve"> skills</w:t>
            </w:r>
          </w:p>
          <w:p w14:paraId="689B8DA8" w14:textId="77777777" w:rsidR="00E15919" w:rsidRPr="00835843" w:rsidRDefault="00E15919" w:rsidP="00E15919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c.f. actions and rituals</w:t>
            </w:r>
          </w:p>
          <w:p w14:paraId="179C7059" w14:textId="77777777" w:rsidR="00E15919" w:rsidRDefault="00E15919" w:rsidP="00E15919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links to identity and community</w:t>
            </w:r>
          </w:p>
          <w:p w14:paraId="329662A3" w14:textId="678EC425" w:rsidR="009864E2" w:rsidRPr="00ED3556" w:rsidRDefault="009864E2" w:rsidP="00E15919">
            <w:pPr>
              <w:rPr>
                <w:rFonts w:cstheme="minorHAnsi"/>
                <w:color w:val="C00000"/>
                <w:szCs w:val="14"/>
              </w:rPr>
            </w:pPr>
            <w:r>
              <w:rPr>
                <w:rFonts w:cstheme="minorHAnsi"/>
                <w:color w:val="C00000"/>
                <w:szCs w:val="14"/>
              </w:rPr>
              <w:t>Explore ethical questions</w:t>
            </w:r>
          </w:p>
        </w:tc>
        <w:tc>
          <w:tcPr>
            <w:tcW w:w="3969" w:type="dxa"/>
          </w:tcPr>
          <w:p w14:paraId="41DCFDDF" w14:textId="77777777" w:rsidR="00E15919" w:rsidRDefault="00E15919" w:rsidP="00E15919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 xml:space="preserve">Build on year 7 </w:t>
            </w:r>
            <w:r w:rsidR="009864E2">
              <w:rPr>
                <w:rFonts w:cstheme="minorHAnsi"/>
              </w:rPr>
              <w:t>religious</w:t>
            </w:r>
            <w:r w:rsidRPr="00835843">
              <w:rPr>
                <w:rFonts w:cstheme="minorHAnsi"/>
              </w:rPr>
              <w:t xml:space="preserve"> knowledge and understanding</w:t>
            </w:r>
          </w:p>
          <w:p w14:paraId="4E52E3AD" w14:textId="4CF72915" w:rsidR="009864E2" w:rsidRPr="00ED3556" w:rsidRDefault="009864E2" w:rsidP="00E15919">
            <w:pPr>
              <w:rPr>
                <w:rFonts w:cstheme="minorHAnsi"/>
                <w:color w:val="C00000"/>
                <w:szCs w:val="14"/>
              </w:rPr>
            </w:pPr>
            <w:r>
              <w:rPr>
                <w:rFonts w:cstheme="minorHAnsi"/>
                <w:color w:val="C00000"/>
                <w:szCs w:val="14"/>
              </w:rPr>
              <w:t>Apply knowledge to context by interpreting the ways that belief and identity are expressed</w:t>
            </w:r>
          </w:p>
        </w:tc>
      </w:tr>
      <w:tr w:rsidR="00E15919" w:rsidRPr="00161BE2" w14:paraId="2B11CF45" w14:textId="77777777" w:rsidTr="00730338">
        <w:trPr>
          <w:trHeight w:hRule="exact" w:val="863"/>
          <w:jc w:val="center"/>
        </w:trPr>
        <w:tc>
          <w:tcPr>
            <w:tcW w:w="2145" w:type="dxa"/>
            <w:shd w:val="clear" w:color="auto" w:fill="DBE5F1" w:themeFill="accent1" w:themeFillTint="33"/>
            <w:vAlign w:val="center"/>
          </w:tcPr>
          <w:p w14:paraId="4821110A" w14:textId="77777777" w:rsidR="00E15919" w:rsidRPr="00161BE2" w:rsidRDefault="00E15919" w:rsidP="00E15919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RETRIEVAL PRACTICES</w:t>
            </w:r>
          </w:p>
        </w:tc>
        <w:tc>
          <w:tcPr>
            <w:tcW w:w="6877" w:type="dxa"/>
            <w:gridSpan w:val="3"/>
            <w:vAlign w:val="center"/>
          </w:tcPr>
          <w:p w14:paraId="379787F9" w14:textId="77777777" w:rsidR="00E15919" w:rsidRPr="00161BE2" w:rsidRDefault="00E15919" w:rsidP="00E15919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Do Now activities</w:t>
            </w:r>
          </w:p>
          <w:p w14:paraId="4B481F0B" w14:textId="77777777" w:rsidR="00E15919" w:rsidRPr="00161BE2" w:rsidRDefault="00E15919" w:rsidP="00E15919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Low stakes quizzes</w:t>
            </w:r>
          </w:p>
          <w:p w14:paraId="28DBBCB1" w14:textId="77777777" w:rsidR="00E15919" w:rsidRPr="00161BE2" w:rsidRDefault="00E15919" w:rsidP="00E15919">
            <w:pPr>
              <w:rPr>
                <w:rFonts w:cstheme="minorHAnsi"/>
                <w:color w:val="7030A0"/>
              </w:rPr>
            </w:pPr>
            <w:r w:rsidRPr="00161BE2">
              <w:rPr>
                <w:rFonts w:cstheme="minorHAnsi"/>
              </w:rPr>
              <w:t>Interleaved themes</w:t>
            </w:r>
          </w:p>
        </w:tc>
        <w:tc>
          <w:tcPr>
            <w:tcW w:w="6698" w:type="dxa"/>
            <w:gridSpan w:val="2"/>
            <w:vAlign w:val="center"/>
          </w:tcPr>
          <w:p w14:paraId="10E2A806" w14:textId="77777777" w:rsidR="00E15919" w:rsidRPr="00161BE2" w:rsidRDefault="00E15919" w:rsidP="00E15919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Do Now activities</w:t>
            </w:r>
          </w:p>
          <w:p w14:paraId="625499DC" w14:textId="77777777" w:rsidR="00E15919" w:rsidRPr="00161BE2" w:rsidRDefault="00E15919" w:rsidP="00E15919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Low stakes quizzes</w:t>
            </w:r>
          </w:p>
          <w:p w14:paraId="629F8927" w14:textId="77777777" w:rsidR="00E15919" w:rsidRPr="00161BE2" w:rsidRDefault="00E15919" w:rsidP="00E15919">
            <w:pPr>
              <w:rPr>
                <w:rFonts w:cstheme="minorHAnsi"/>
                <w:color w:val="7030A0"/>
              </w:rPr>
            </w:pPr>
            <w:r w:rsidRPr="00161BE2">
              <w:rPr>
                <w:rFonts w:cstheme="minorHAnsi"/>
              </w:rPr>
              <w:t>Interleaved themes</w:t>
            </w:r>
          </w:p>
        </w:tc>
        <w:tc>
          <w:tcPr>
            <w:tcW w:w="7371" w:type="dxa"/>
            <w:gridSpan w:val="2"/>
            <w:vAlign w:val="center"/>
          </w:tcPr>
          <w:p w14:paraId="1D5D7D27" w14:textId="77777777" w:rsidR="00E15919" w:rsidRPr="00161BE2" w:rsidRDefault="00E15919" w:rsidP="00E15919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Do Now activities</w:t>
            </w:r>
          </w:p>
          <w:p w14:paraId="26970ECC" w14:textId="77777777" w:rsidR="00E15919" w:rsidRPr="00161BE2" w:rsidRDefault="00E15919" w:rsidP="00E15919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Low stakes quizzes</w:t>
            </w:r>
          </w:p>
          <w:p w14:paraId="0C1F627B" w14:textId="77777777" w:rsidR="00E15919" w:rsidRPr="00161BE2" w:rsidRDefault="00E15919" w:rsidP="00E15919">
            <w:pPr>
              <w:rPr>
                <w:rFonts w:cstheme="minorHAnsi"/>
                <w:color w:val="7030A0"/>
              </w:rPr>
            </w:pPr>
            <w:r w:rsidRPr="00161BE2">
              <w:rPr>
                <w:rFonts w:cstheme="minorHAnsi"/>
              </w:rPr>
              <w:t>Interleaved themes</w:t>
            </w:r>
          </w:p>
        </w:tc>
      </w:tr>
      <w:tr w:rsidR="00E15919" w:rsidRPr="00C41241" w14:paraId="4E3F8A21" w14:textId="77777777" w:rsidTr="00730338">
        <w:trPr>
          <w:trHeight w:hRule="exact" w:val="824"/>
          <w:jc w:val="center"/>
        </w:trPr>
        <w:tc>
          <w:tcPr>
            <w:tcW w:w="2145" w:type="dxa"/>
            <w:shd w:val="clear" w:color="auto" w:fill="F2DBDB" w:themeFill="accent2" w:themeFillTint="33"/>
            <w:vAlign w:val="center"/>
          </w:tcPr>
          <w:p w14:paraId="65494196" w14:textId="77777777" w:rsidR="00E15919" w:rsidRPr="00161BE2" w:rsidRDefault="00E15919" w:rsidP="00E15919">
            <w:pPr>
              <w:rPr>
                <w:rFonts w:cstheme="minorHAnsi"/>
                <w:b/>
              </w:rPr>
            </w:pPr>
            <w:r w:rsidRPr="00161BE2">
              <w:rPr>
                <w:rFonts w:cstheme="minorHAnsi"/>
                <w:b/>
              </w:rPr>
              <w:t>Literacy</w:t>
            </w:r>
            <w:r>
              <w:rPr>
                <w:rFonts w:cstheme="minorHAnsi"/>
                <w:b/>
              </w:rPr>
              <w:t xml:space="preserve"> &amp; Numeracy</w:t>
            </w:r>
          </w:p>
        </w:tc>
        <w:tc>
          <w:tcPr>
            <w:tcW w:w="6877" w:type="dxa"/>
            <w:gridSpan w:val="3"/>
            <w:vAlign w:val="center"/>
          </w:tcPr>
          <w:p w14:paraId="4666082F" w14:textId="77777777" w:rsidR="00E15919" w:rsidRPr="00161BE2" w:rsidRDefault="00E15919" w:rsidP="00E15919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Written &amp; Oral communication</w:t>
            </w:r>
          </w:p>
          <w:p w14:paraId="5354D41B" w14:textId="77777777" w:rsidR="00E15919" w:rsidRPr="00161BE2" w:rsidRDefault="00E15919" w:rsidP="00E15919">
            <w:pPr>
              <w:rPr>
                <w:rFonts w:cstheme="minorHAnsi"/>
                <w:color w:val="7030A0"/>
              </w:rPr>
            </w:pPr>
            <w:r w:rsidRPr="00161BE2">
              <w:rPr>
                <w:rFonts w:cstheme="minorHAnsi"/>
              </w:rPr>
              <w:t>Tier 2 &amp; 3 vocab development</w:t>
            </w:r>
          </w:p>
        </w:tc>
        <w:tc>
          <w:tcPr>
            <w:tcW w:w="6698" w:type="dxa"/>
            <w:gridSpan w:val="2"/>
            <w:vAlign w:val="center"/>
          </w:tcPr>
          <w:p w14:paraId="7859F243" w14:textId="77777777" w:rsidR="00E15919" w:rsidRPr="00161BE2" w:rsidRDefault="00E15919" w:rsidP="00E15919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Written &amp; Oral communication</w:t>
            </w:r>
          </w:p>
          <w:p w14:paraId="2DAFE81B" w14:textId="77777777" w:rsidR="00E15919" w:rsidRPr="00161BE2" w:rsidRDefault="00E15919" w:rsidP="00E15919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Tier 2 &amp; 3 vocab development</w:t>
            </w:r>
          </w:p>
        </w:tc>
        <w:tc>
          <w:tcPr>
            <w:tcW w:w="7371" w:type="dxa"/>
            <w:gridSpan w:val="2"/>
            <w:vAlign w:val="center"/>
          </w:tcPr>
          <w:p w14:paraId="50681FB6" w14:textId="77777777" w:rsidR="00E15919" w:rsidRPr="00161BE2" w:rsidRDefault="00E15919" w:rsidP="00E15919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Written &amp; Oral communication</w:t>
            </w:r>
          </w:p>
          <w:p w14:paraId="45956308" w14:textId="77777777" w:rsidR="00E15919" w:rsidRPr="00161BE2" w:rsidRDefault="00E15919" w:rsidP="00E15919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Tier 2 &amp; 3 vocab development</w:t>
            </w:r>
          </w:p>
          <w:p w14:paraId="0F05028D" w14:textId="77777777" w:rsidR="00E15919" w:rsidRPr="00161BE2" w:rsidRDefault="00E15919" w:rsidP="00E15919">
            <w:pPr>
              <w:rPr>
                <w:rFonts w:cstheme="minorHAnsi"/>
                <w:color w:val="7030A0"/>
              </w:rPr>
            </w:pPr>
          </w:p>
        </w:tc>
      </w:tr>
      <w:tr w:rsidR="00E15919" w:rsidRPr="00C41241" w14:paraId="27D55D40" w14:textId="77777777" w:rsidTr="00730338">
        <w:trPr>
          <w:trHeight w:hRule="exact" w:val="863"/>
          <w:jc w:val="center"/>
        </w:trPr>
        <w:tc>
          <w:tcPr>
            <w:tcW w:w="2145" w:type="dxa"/>
            <w:shd w:val="clear" w:color="auto" w:fill="EAF1DD" w:themeFill="accent3" w:themeFillTint="33"/>
            <w:vAlign w:val="center"/>
          </w:tcPr>
          <w:p w14:paraId="76A2E296" w14:textId="77777777" w:rsidR="00E15919" w:rsidRPr="00161BE2" w:rsidRDefault="00E15919" w:rsidP="00E15919">
            <w:pPr>
              <w:rPr>
                <w:rFonts w:cstheme="minorHAnsi"/>
                <w:b/>
              </w:rPr>
            </w:pPr>
            <w:r w:rsidRPr="00161BE2">
              <w:rPr>
                <w:rFonts w:cstheme="minorHAnsi"/>
                <w:b/>
              </w:rPr>
              <w:t>Formative Assessment</w:t>
            </w:r>
          </w:p>
        </w:tc>
        <w:tc>
          <w:tcPr>
            <w:tcW w:w="6877" w:type="dxa"/>
            <w:gridSpan w:val="3"/>
            <w:vAlign w:val="center"/>
          </w:tcPr>
          <w:p w14:paraId="61DB8316" w14:textId="77777777" w:rsidR="00E15919" w:rsidRPr="00161BE2" w:rsidRDefault="00E15919" w:rsidP="00E15919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Peer &amp; Self-Assessment</w:t>
            </w:r>
            <w:r>
              <w:rPr>
                <w:rFonts w:cstheme="minorHAnsi"/>
              </w:rPr>
              <w:t xml:space="preserve">, </w:t>
            </w:r>
            <w:r w:rsidRPr="00161BE2">
              <w:rPr>
                <w:rFonts w:cstheme="minorHAnsi"/>
              </w:rPr>
              <w:t>Teacher feedback</w:t>
            </w:r>
          </w:p>
          <w:p w14:paraId="3D40C0BA" w14:textId="77777777" w:rsidR="00E15919" w:rsidRPr="00835843" w:rsidRDefault="00E15919" w:rsidP="00E15919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Baseline week 2</w:t>
            </w:r>
            <w:r>
              <w:rPr>
                <w:rFonts w:cstheme="minorHAnsi"/>
              </w:rPr>
              <w:t xml:space="preserve">, </w:t>
            </w:r>
            <w:r w:rsidRPr="00835843">
              <w:rPr>
                <w:rFonts w:cstheme="minorHAnsi"/>
              </w:rPr>
              <w:t>Midpoint recall quiz and 3,2,1,</w:t>
            </w:r>
          </w:p>
          <w:p w14:paraId="782E8253" w14:textId="77777777" w:rsidR="00E15919" w:rsidRPr="00161BE2" w:rsidRDefault="00E15919" w:rsidP="00E15919">
            <w:pPr>
              <w:rPr>
                <w:rFonts w:cstheme="minorHAnsi"/>
                <w:color w:val="7030A0"/>
              </w:rPr>
            </w:pPr>
          </w:p>
        </w:tc>
        <w:tc>
          <w:tcPr>
            <w:tcW w:w="6698" w:type="dxa"/>
            <w:gridSpan w:val="2"/>
            <w:vAlign w:val="center"/>
          </w:tcPr>
          <w:p w14:paraId="2B4A936E" w14:textId="77777777" w:rsidR="00E15919" w:rsidRPr="00161BE2" w:rsidRDefault="00E15919" w:rsidP="00E15919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Peer &amp; Self-Assessment</w:t>
            </w:r>
            <w:r>
              <w:rPr>
                <w:rFonts w:cstheme="minorHAnsi"/>
              </w:rPr>
              <w:t xml:space="preserve">, </w:t>
            </w:r>
            <w:r w:rsidRPr="00161BE2">
              <w:rPr>
                <w:rFonts w:cstheme="minorHAnsi"/>
              </w:rPr>
              <w:t>Teacher feedback</w:t>
            </w:r>
          </w:p>
          <w:p w14:paraId="67069E61" w14:textId="77777777" w:rsidR="00E15919" w:rsidRPr="00161BE2" w:rsidRDefault="00E15919" w:rsidP="00E15919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Low stakes quizzes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7371" w:type="dxa"/>
            <w:gridSpan w:val="2"/>
            <w:vAlign w:val="center"/>
          </w:tcPr>
          <w:p w14:paraId="03F6CAA8" w14:textId="77777777" w:rsidR="00E15919" w:rsidRPr="00161BE2" w:rsidRDefault="00E15919" w:rsidP="00E15919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Peer &amp; Self-Assessment</w:t>
            </w:r>
            <w:r>
              <w:rPr>
                <w:rFonts w:cstheme="minorHAnsi"/>
              </w:rPr>
              <w:t xml:space="preserve">, </w:t>
            </w:r>
            <w:r w:rsidRPr="00161BE2">
              <w:rPr>
                <w:rFonts w:cstheme="minorHAnsi"/>
              </w:rPr>
              <w:t>Teacher feedback</w:t>
            </w:r>
          </w:p>
          <w:p w14:paraId="2DC93339" w14:textId="77777777" w:rsidR="00E15919" w:rsidRPr="00161BE2" w:rsidRDefault="00E15919" w:rsidP="00E15919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Low stakes quizzes</w:t>
            </w:r>
            <w:r w:rsidRPr="00835843">
              <w:rPr>
                <w:rFonts w:cstheme="minorHAnsi"/>
              </w:rPr>
              <w:t xml:space="preserve"> </w:t>
            </w:r>
          </w:p>
          <w:p w14:paraId="1ABEE149" w14:textId="77777777" w:rsidR="00E15919" w:rsidRPr="00161BE2" w:rsidRDefault="00E15919" w:rsidP="00E15919">
            <w:pPr>
              <w:rPr>
                <w:rFonts w:cstheme="minorHAnsi"/>
                <w:color w:val="7030A0"/>
              </w:rPr>
            </w:pPr>
          </w:p>
        </w:tc>
      </w:tr>
      <w:tr w:rsidR="00E15919" w:rsidRPr="00C41241" w14:paraId="7980B37F" w14:textId="77777777" w:rsidTr="00730338">
        <w:trPr>
          <w:trHeight w:hRule="exact" w:val="284"/>
          <w:jc w:val="center"/>
        </w:trPr>
        <w:tc>
          <w:tcPr>
            <w:tcW w:w="2145" w:type="dxa"/>
            <w:shd w:val="clear" w:color="auto" w:fill="EAF1DD" w:themeFill="accent3" w:themeFillTint="33"/>
            <w:vAlign w:val="center"/>
          </w:tcPr>
          <w:p w14:paraId="3F672EC6" w14:textId="77777777" w:rsidR="00E15919" w:rsidRPr="00161BE2" w:rsidRDefault="00E15919" w:rsidP="00E15919">
            <w:pPr>
              <w:rPr>
                <w:rFonts w:cstheme="minorHAnsi"/>
                <w:b/>
              </w:rPr>
            </w:pPr>
            <w:r w:rsidRPr="00161BE2">
              <w:rPr>
                <w:rFonts w:cstheme="minorHAnsi"/>
                <w:b/>
              </w:rPr>
              <w:t>Summative Assessment</w:t>
            </w:r>
          </w:p>
        </w:tc>
        <w:tc>
          <w:tcPr>
            <w:tcW w:w="6877" w:type="dxa"/>
            <w:gridSpan w:val="3"/>
            <w:vAlign w:val="center"/>
          </w:tcPr>
          <w:p w14:paraId="747A498D" w14:textId="77777777" w:rsidR="00E15919" w:rsidRPr="00161BE2" w:rsidRDefault="00E15919" w:rsidP="00E15919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 xml:space="preserve">AP1 Exam Paper </w:t>
            </w:r>
          </w:p>
        </w:tc>
        <w:tc>
          <w:tcPr>
            <w:tcW w:w="6698" w:type="dxa"/>
            <w:gridSpan w:val="2"/>
            <w:vAlign w:val="center"/>
          </w:tcPr>
          <w:p w14:paraId="1264AE72" w14:textId="77777777" w:rsidR="00E15919" w:rsidRPr="00161BE2" w:rsidRDefault="00E15919" w:rsidP="00E15919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 xml:space="preserve">AP2 Exam Paper </w:t>
            </w:r>
          </w:p>
        </w:tc>
        <w:tc>
          <w:tcPr>
            <w:tcW w:w="7371" w:type="dxa"/>
            <w:gridSpan w:val="2"/>
            <w:vAlign w:val="center"/>
          </w:tcPr>
          <w:p w14:paraId="3B850795" w14:textId="77777777" w:rsidR="00E15919" w:rsidRPr="00161BE2" w:rsidRDefault="00E15919" w:rsidP="00E15919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 xml:space="preserve">AP3 Exam Paper </w:t>
            </w:r>
          </w:p>
        </w:tc>
      </w:tr>
      <w:tr w:rsidR="00E15919" w:rsidRPr="00C41241" w14:paraId="70108EA1" w14:textId="77777777" w:rsidTr="00730338">
        <w:trPr>
          <w:trHeight w:val="737"/>
          <w:jc w:val="center"/>
        </w:trPr>
        <w:tc>
          <w:tcPr>
            <w:tcW w:w="2145" w:type="dxa"/>
            <w:shd w:val="clear" w:color="auto" w:fill="E5DFEC" w:themeFill="accent4" w:themeFillTint="33"/>
            <w:vAlign w:val="center"/>
          </w:tcPr>
          <w:p w14:paraId="5972FD35" w14:textId="77777777" w:rsidR="00E15919" w:rsidRPr="00161BE2" w:rsidRDefault="00E15919" w:rsidP="00E15919">
            <w:pPr>
              <w:rPr>
                <w:rFonts w:cstheme="minorHAnsi"/>
                <w:b/>
              </w:rPr>
            </w:pPr>
            <w:r w:rsidRPr="00161BE2">
              <w:rPr>
                <w:rFonts w:cstheme="minorHAnsi"/>
                <w:b/>
              </w:rPr>
              <w:t>Social</w:t>
            </w:r>
          </w:p>
        </w:tc>
        <w:tc>
          <w:tcPr>
            <w:tcW w:w="6877" w:type="dxa"/>
            <w:gridSpan w:val="3"/>
            <w:vAlign w:val="center"/>
          </w:tcPr>
          <w:p w14:paraId="2326246E" w14:textId="77777777" w:rsidR="00E15919" w:rsidRDefault="00E15919" w:rsidP="00E15919">
            <w:pPr>
              <w:rPr>
                <w:rFonts w:cstheme="minorHAnsi"/>
              </w:rPr>
            </w:pPr>
            <w:r>
              <w:rPr>
                <w:rFonts w:cstheme="minorHAnsi"/>
              </w:rPr>
              <w:t>Genocide and bystander effect</w:t>
            </w:r>
          </w:p>
          <w:p w14:paraId="2B68ADA7" w14:textId="06DA618D" w:rsidR="00E15919" w:rsidRPr="00161BE2" w:rsidRDefault="00E15919" w:rsidP="00E15919">
            <w:pPr>
              <w:rPr>
                <w:rFonts w:cstheme="minorHAnsi"/>
              </w:rPr>
            </w:pPr>
            <w:r>
              <w:rPr>
                <w:rFonts w:cstheme="minorHAnsi"/>
              </w:rPr>
              <w:t>Mediation and reconciliation</w:t>
            </w:r>
          </w:p>
        </w:tc>
        <w:tc>
          <w:tcPr>
            <w:tcW w:w="6698" w:type="dxa"/>
            <w:gridSpan w:val="2"/>
            <w:vAlign w:val="center"/>
          </w:tcPr>
          <w:p w14:paraId="69DA9983" w14:textId="1CEC4F2C" w:rsidR="00E15919" w:rsidRPr="00161BE2" w:rsidRDefault="00957B26" w:rsidP="00E15919">
            <w:pPr>
              <w:rPr>
                <w:rFonts w:cstheme="minorHAnsi"/>
              </w:rPr>
            </w:pPr>
            <w:r>
              <w:rPr>
                <w:rFonts w:cstheme="minorHAnsi"/>
              </w:rPr>
              <w:t>Integration</w:t>
            </w:r>
            <w:r w:rsidR="002D6E1F">
              <w:rPr>
                <w:rFonts w:cstheme="minorHAnsi"/>
              </w:rPr>
              <w:t>, protest</w:t>
            </w:r>
            <w:r>
              <w:rPr>
                <w:rFonts w:cstheme="minorHAnsi"/>
              </w:rPr>
              <w:t xml:space="preserve"> and anti-discrimination</w:t>
            </w:r>
          </w:p>
        </w:tc>
        <w:tc>
          <w:tcPr>
            <w:tcW w:w="7371" w:type="dxa"/>
            <w:gridSpan w:val="2"/>
            <w:vAlign w:val="center"/>
          </w:tcPr>
          <w:p w14:paraId="663EDB30" w14:textId="77777777" w:rsidR="00E15919" w:rsidRPr="00E24AE4" w:rsidRDefault="00E15919" w:rsidP="00E15919">
            <w:pPr>
              <w:shd w:val="clear" w:color="auto" w:fill="F4F4F4"/>
              <w:spacing w:after="100"/>
              <w:rPr>
                <w:rFonts w:eastAsia="Times New Roman" w:cstheme="minorHAnsi"/>
                <w:lang w:eastAsia="en-GB"/>
              </w:rPr>
            </w:pPr>
            <w:r w:rsidRPr="00E24AE4">
              <w:rPr>
                <w:rFonts w:eastAsia="Times New Roman" w:cstheme="minorHAnsi"/>
                <w:lang w:eastAsia="en-GB"/>
              </w:rPr>
              <w:t>medical ethics</w:t>
            </w:r>
          </w:p>
          <w:p w14:paraId="02401920" w14:textId="644C10EE" w:rsidR="00E15919" w:rsidRPr="00161BE2" w:rsidRDefault="00E15919" w:rsidP="00E15919">
            <w:pPr>
              <w:shd w:val="clear" w:color="auto" w:fill="F4F4F4"/>
              <w:spacing w:after="100"/>
              <w:rPr>
                <w:rFonts w:eastAsia="Times New Roman" w:cstheme="minorHAnsi"/>
                <w:vertAlign w:val="subscript"/>
                <w:lang w:eastAsia="en-GB"/>
              </w:rPr>
            </w:pPr>
            <w:r w:rsidRPr="00E24AE4">
              <w:rPr>
                <w:rFonts w:eastAsia="Times New Roman" w:cstheme="minorHAnsi"/>
                <w:lang w:eastAsia="en-GB"/>
              </w:rPr>
              <w:t>legal system</w:t>
            </w:r>
          </w:p>
        </w:tc>
      </w:tr>
      <w:tr w:rsidR="00E15919" w:rsidRPr="00C41241" w14:paraId="5C7F4327" w14:textId="77777777" w:rsidTr="00730338">
        <w:trPr>
          <w:trHeight w:hRule="exact" w:val="853"/>
          <w:jc w:val="center"/>
        </w:trPr>
        <w:tc>
          <w:tcPr>
            <w:tcW w:w="2145" w:type="dxa"/>
            <w:shd w:val="clear" w:color="auto" w:fill="E5DFEC" w:themeFill="accent4" w:themeFillTint="33"/>
            <w:vAlign w:val="center"/>
          </w:tcPr>
          <w:p w14:paraId="463CA48F" w14:textId="77777777" w:rsidR="00E15919" w:rsidRPr="00161BE2" w:rsidRDefault="00E15919" w:rsidP="00E15919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Moral</w:t>
            </w:r>
          </w:p>
        </w:tc>
        <w:tc>
          <w:tcPr>
            <w:tcW w:w="6877" w:type="dxa"/>
            <w:gridSpan w:val="3"/>
            <w:vAlign w:val="center"/>
          </w:tcPr>
          <w:p w14:paraId="1F81EC46" w14:textId="1AABB9BC" w:rsidR="00E15919" w:rsidRPr="00161BE2" w:rsidRDefault="00E15919" w:rsidP="00E15919">
            <w:pPr>
              <w:rPr>
                <w:rFonts w:cstheme="minorHAnsi"/>
              </w:rPr>
            </w:pPr>
            <w:r>
              <w:rPr>
                <w:rFonts w:cstheme="minorHAnsi"/>
              </w:rPr>
              <w:t>Responsibility to protect others, discrimination and prejudice</w:t>
            </w:r>
          </w:p>
        </w:tc>
        <w:tc>
          <w:tcPr>
            <w:tcW w:w="6698" w:type="dxa"/>
            <w:gridSpan w:val="2"/>
            <w:vAlign w:val="center"/>
          </w:tcPr>
          <w:p w14:paraId="5652099A" w14:textId="69C50E45" w:rsidR="00E15919" w:rsidRPr="00161BE2" w:rsidRDefault="00957B26" w:rsidP="00E15919">
            <w:pPr>
              <w:rPr>
                <w:rFonts w:cstheme="minorHAnsi"/>
              </w:rPr>
            </w:pPr>
            <w:r>
              <w:rPr>
                <w:rFonts w:cstheme="minorHAnsi"/>
              </w:rPr>
              <w:t>Reconciliation and empathy</w:t>
            </w:r>
          </w:p>
        </w:tc>
        <w:tc>
          <w:tcPr>
            <w:tcW w:w="7371" w:type="dxa"/>
            <w:gridSpan w:val="2"/>
            <w:vAlign w:val="center"/>
          </w:tcPr>
          <w:p w14:paraId="2447406C" w14:textId="22D9032E" w:rsidR="00E15919" w:rsidRPr="00161BE2" w:rsidRDefault="00E15919" w:rsidP="00E1591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Ethical dilemmas, </w:t>
            </w:r>
          </w:p>
        </w:tc>
      </w:tr>
      <w:tr w:rsidR="00E15919" w:rsidRPr="00C41241" w14:paraId="1F37E9FD" w14:textId="77777777" w:rsidTr="00730338">
        <w:trPr>
          <w:trHeight w:hRule="exact" w:val="861"/>
          <w:jc w:val="center"/>
        </w:trPr>
        <w:tc>
          <w:tcPr>
            <w:tcW w:w="2145" w:type="dxa"/>
            <w:shd w:val="clear" w:color="auto" w:fill="E5DFEC" w:themeFill="accent4" w:themeFillTint="33"/>
            <w:vAlign w:val="center"/>
          </w:tcPr>
          <w:p w14:paraId="194019CB" w14:textId="77777777" w:rsidR="00E15919" w:rsidRPr="00161BE2" w:rsidRDefault="00E15919" w:rsidP="00E15919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Spiritual</w:t>
            </w:r>
          </w:p>
        </w:tc>
        <w:tc>
          <w:tcPr>
            <w:tcW w:w="6877" w:type="dxa"/>
            <w:gridSpan w:val="3"/>
            <w:vAlign w:val="center"/>
          </w:tcPr>
          <w:p w14:paraId="4B2A466E" w14:textId="7C2BCD61" w:rsidR="00E15919" w:rsidRPr="00161BE2" w:rsidRDefault="00E15919" w:rsidP="00E15919">
            <w:pPr>
              <w:rPr>
                <w:rFonts w:cstheme="minorHAnsi"/>
              </w:rPr>
            </w:pPr>
            <w:r>
              <w:rPr>
                <w:rFonts w:cstheme="minorHAnsi"/>
              </w:rPr>
              <w:t>Judaism, keeping faith in difficult times</w:t>
            </w:r>
          </w:p>
        </w:tc>
        <w:tc>
          <w:tcPr>
            <w:tcW w:w="6698" w:type="dxa"/>
            <w:gridSpan w:val="2"/>
            <w:vAlign w:val="center"/>
          </w:tcPr>
          <w:p w14:paraId="2FDCC0F4" w14:textId="7720A93C" w:rsidR="00E15919" w:rsidRPr="00161BE2" w:rsidRDefault="00957B26" w:rsidP="00E15919">
            <w:pPr>
              <w:rPr>
                <w:rFonts w:cstheme="minorHAnsi"/>
              </w:rPr>
            </w:pPr>
            <w:r>
              <w:rPr>
                <w:rFonts w:cstheme="minorHAnsi"/>
              </w:rPr>
              <w:t>Forgiveness</w:t>
            </w:r>
          </w:p>
        </w:tc>
        <w:tc>
          <w:tcPr>
            <w:tcW w:w="7371" w:type="dxa"/>
            <w:gridSpan w:val="2"/>
            <w:vAlign w:val="center"/>
          </w:tcPr>
          <w:p w14:paraId="42E3260F" w14:textId="0297C676" w:rsidR="00E15919" w:rsidRPr="00161BE2" w:rsidRDefault="00E15919" w:rsidP="00E15919">
            <w:pPr>
              <w:rPr>
                <w:rFonts w:cstheme="minorHAnsi"/>
              </w:rPr>
            </w:pPr>
            <w:r>
              <w:rPr>
                <w:rFonts w:cstheme="minorHAnsi"/>
              </w:rPr>
              <w:t>Religious teachings, value of life</w:t>
            </w:r>
          </w:p>
        </w:tc>
      </w:tr>
      <w:tr w:rsidR="00E15919" w:rsidRPr="00C41241" w14:paraId="7EA4D524" w14:textId="77777777" w:rsidTr="00730338">
        <w:trPr>
          <w:trHeight w:hRule="exact" w:val="556"/>
          <w:jc w:val="center"/>
        </w:trPr>
        <w:tc>
          <w:tcPr>
            <w:tcW w:w="2145" w:type="dxa"/>
            <w:shd w:val="clear" w:color="auto" w:fill="E5DFEC" w:themeFill="accent4" w:themeFillTint="33"/>
            <w:vAlign w:val="center"/>
          </w:tcPr>
          <w:p w14:paraId="3F184EE6" w14:textId="77777777" w:rsidR="00E15919" w:rsidRPr="00161BE2" w:rsidRDefault="00E15919" w:rsidP="00E15919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Cultural</w:t>
            </w:r>
          </w:p>
        </w:tc>
        <w:tc>
          <w:tcPr>
            <w:tcW w:w="6877" w:type="dxa"/>
            <w:gridSpan w:val="3"/>
            <w:vAlign w:val="center"/>
          </w:tcPr>
          <w:p w14:paraId="2297AC0B" w14:textId="4E26AD5F" w:rsidR="00E15919" w:rsidRPr="00C41241" w:rsidRDefault="00E15919" w:rsidP="00E15919">
            <w:pPr>
              <w:rPr>
                <w:rFonts w:cstheme="minorHAnsi"/>
              </w:rPr>
            </w:pPr>
            <w:r>
              <w:rPr>
                <w:rFonts w:cstheme="minorHAnsi"/>
              </w:rPr>
              <w:t>Modern day genocide and consequences</w:t>
            </w:r>
          </w:p>
        </w:tc>
        <w:tc>
          <w:tcPr>
            <w:tcW w:w="6698" w:type="dxa"/>
            <w:gridSpan w:val="2"/>
            <w:vAlign w:val="center"/>
          </w:tcPr>
          <w:p w14:paraId="2FAFD759" w14:textId="092D6CFA" w:rsidR="00E15919" w:rsidRPr="00C41241" w:rsidRDefault="002D6E1F" w:rsidP="00E15919">
            <w:pPr>
              <w:rPr>
                <w:rFonts w:cstheme="minorHAnsi"/>
                <w:sz w:val="14"/>
                <w:szCs w:val="14"/>
              </w:rPr>
            </w:pPr>
            <w:r w:rsidRPr="002D6E1F">
              <w:rPr>
                <w:rFonts w:cstheme="minorHAnsi"/>
                <w:sz w:val="24"/>
                <w:szCs w:val="14"/>
              </w:rPr>
              <w:t>Multi-ethnic Britain</w:t>
            </w:r>
          </w:p>
        </w:tc>
        <w:tc>
          <w:tcPr>
            <w:tcW w:w="7371" w:type="dxa"/>
            <w:gridSpan w:val="2"/>
            <w:vAlign w:val="center"/>
          </w:tcPr>
          <w:p w14:paraId="07E53166" w14:textId="042290A9" w:rsidR="00E15919" w:rsidRPr="00C41241" w:rsidRDefault="002D6E1F" w:rsidP="00E15919">
            <w:pPr>
              <w:rPr>
                <w:rFonts w:cstheme="minorHAnsi"/>
                <w:sz w:val="14"/>
                <w:szCs w:val="14"/>
              </w:rPr>
            </w:pPr>
            <w:r w:rsidRPr="002D6E1F">
              <w:rPr>
                <w:rFonts w:cstheme="minorHAnsi"/>
                <w:sz w:val="24"/>
                <w:szCs w:val="14"/>
              </w:rPr>
              <w:t>Multi-ethnic Britain</w:t>
            </w:r>
          </w:p>
        </w:tc>
      </w:tr>
      <w:tr w:rsidR="00E15919" w:rsidRPr="00C41241" w14:paraId="7B913A9C" w14:textId="77777777" w:rsidTr="00730338">
        <w:trPr>
          <w:trHeight w:hRule="exact" w:val="1081"/>
          <w:jc w:val="center"/>
        </w:trPr>
        <w:tc>
          <w:tcPr>
            <w:tcW w:w="2145" w:type="dxa"/>
            <w:shd w:val="clear" w:color="auto" w:fill="E5DFEC" w:themeFill="accent4" w:themeFillTint="33"/>
            <w:vAlign w:val="center"/>
          </w:tcPr>
          <w:p w14:paraId="1491C409" w14:textId="77777777" w:rsidR="00E15919" w:rsidRPr="00161BE2" w:rsidRDefault="00E15919" w:rsidP="00E15919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lastRenderedPageBreak/>
              <w:t>British Values : Respect and tolerance of those with different faiths and beliefs , Democracy, The Rule of Law, Individual Liberty</w:t>
            </w:r>
          </w:p>
        </w:tc>
        <w:tc>
          <w:tcPr>
            <w:tcW w:w="6877" w:type="dxa"/>
            <w:gridSpan w:val="3"/>
          </w:tcPr>
          <w:p w14:paraId="371A4DC9" w14:textId="77777777" w:rsidR="00E15919" w:rsidRPr="00C41241" w:rsidRDefault="00E15919" w:rsidP="00E15919">
            <w:pPr>
              <w:rPr>
                <w:rFonts w:cstheme="minorHAnsi"/>
                <w:sz w:val="14"/>
                <w:szCs w:val="14"/>
              </w:rPr>
            </w:pPr>
            <w:r w:rsidRPr="00835843">
              <w:rPr>
                <w:rFonts w:cstheme="minorHAnsi"/>
              </w:rPr>
              <w:t>Tolerance, respect, liberty</w:t>
            </w:r>
            <w:r>
              <w:rPr>
                <w:rFonts w:cstheme="minorHAnsi"/>
              </w:rPr>
              <w:t xml:space="preserve">, </w:t>
            </w:r>
            <w:r w:rsidRPr="00835843">
              <w:rPr>
                <w:rFonts w:cstheme="minorHAnsi"/>
              </w:rPr>
              <w:t>Democracy</w:t>
            </w:r>
          </w:p>
        </w:tc>
        <w:tc>
          <w:tcPr>
            <w:tcW w:w="6698" w:type="dxa"/>
            <w:gridSpan w:val="2"/>
          </w:tcPr>
          <w:p w14:paraId="0726DA8F" w14:textId="77777777" w:rsidR="00E15919" w:rsidRPr="00C41241" w:rsidRDefault="00E15919" w:rsidP="00E15919">
            <w:pPr>
              <w:rPr>
                <w:rFonts w:cstheme="minorHAnsi"/>
                <w:sz w:val="14"/>
                <w:szCs w:val="14"/>
              </w:rPr>
            </w:pPr>
            <w:r w:rsidRPr="00835843">
              <w:rPr>
                <w:rFonts w:cstheme="minorHAnsi"/>
              </w:rPr>
              <w:t>Respect, tolerance, individual liberty</w:t>
            </w:r>
            <w:r>
              <w:rPr>
                <w:rFonts w:cstheme="minorHAnsi"/>
              </w:rPr>
              <w:t xml:space="preserve">, </w:t>
            </w:r>
            <w:r w:rsidRPr="00835843">
              <w:rPr>
                <w:rFonts w:cstheme="minorHAnsi"/>
              </w:rPr>
              <w:t>Rule of law</w:t>
            </w:r>
          </w:p>
        </w:tc>
        <w:tc>
          <w:tcPr>
            <w:tcW w:w="7371" w:type="dxa"/>
            <w:gridSpan w:val="2"/>
          </w:tcPr>
          <w:p w14:paraId="789B5ED0" w14:textId="77777777" w:rsidR="00E15919" w:rsidRPr="00C41241" w:rsidRDefault="00E15919" w:rsidP="00E15919">
            <w:pPr>
              <w:rPr>
                <w:rFonts w:cstheme="minorHAnsi"/>
                <w:sz w:val="14"/>
                <w:szCs w:val="14"/>
              </w:rPr>
            </w:pPr>
            <w:r w:rsidRPr="00835843">
              <w:rPr>
                <w:rFonts w:cstheme="minorHAnsi"/>
              </w:rPr>
              <w:t>Respect, tolerance, individual liberty</w:t>
            </w:r>
            <w:r>
              <w:rPr>
                <w:rFonts w:cstheme="minorHAnsi"/>
              </w:rPr>
              <w:t xml:space="preserve">, </w:t>
            </w:r>
            <w:r w:rsidRPr="00835843">
              <w:rPr>
                <w:rFonts w:cstheme="minorHAnsi"/>
              </w:rPr>
              <w:t>Democracy, rule of law</w:t>
            </w:r>
          </w:p>
        </w:tc>
      </w:tr>
      <w:tr w:rsidR="00E15919" w:rsidRPr="00C41241" w14:paraId="13A62B09" w14:textId="77777777" w:rsidTr="00730338">
        <w:trPr>
          <w:trHeight w:hRule="exact" w:val="1025"/>
          <w:jc w:val="center"/>
        </w:trPr>
        <w:tc>
          <w:tcPr>
            <w:tcW w:w="2145" w:type="dxa"/>
            <w:shd w:val="clear" w:color="auto" w:fill="E5DFEC" w:themeFill="accent4" w:themeFillTint="33"/>
            <w:vAlign w:val="center"/>
          </w:tcPr>
          <w:p w14:paraId="0D8265FD" w14:textId="77777777" w:rsidR="00E15919" w:rsidRPr="00161BE2" w:rsidRDefault="00E15919" w:rsidP="00E15919">
            <w:pPr>
              <w:rPr>
                <w:rFonts w:cstheme="minorHAnsi"/>
                <w:b/>
              </w:rPr>
            </w:pPr>
            <w:r w:rsidRPr="00161BE2">
              <w:rPr>
                <w:rFonts w:cstheme="minorHAnsi"/>
                <w:b/>
              </w:rPr>
              <w:t>Gatsby Benchmark 4 Linking Curriculum to careers</w:t>
            </w:r>
          </w:p>
        </w:tc>
        <w:tc>
          <w:tcPr>
            <w:tcW w:w="6877" w:type="dxa"/>
            <w:gridSpan w:val="3"/>
          </w:tcPr>
          <w:p w14:paraId="4B3E1ACD" w14:textId="77777777" w:rsidR="00E15919" w:rsidRPr="00835843" w:rsidRDefault="00E15919" w:rsidP="00E15919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understanding differing views/working alongside others in all careers</w:t>
            </w:r>
          </w:p>
          <w:p w14:paraId="28971AB8" w14:textId="77777777" w:rsidR="00E15919" w:rsidRPr="00835843" w:rsidRDefault="00E15919" w:rsidP="00E15919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Mediation work</w:t>
            </w:r>
          </w:p>
          <w:p w14:paraId="3DE3D96D" w14:textId="47E8BC11" w:rsidR="00E15919" w:rsidRPr="00C41241" w:rsidRDefault="00E15919" w:rsidP="00E15919">
            <w:pPr>
              <w:rPr>
                <w:rFonts w:cstheme="minorHAnsi"/>
                <w:sz w:val="14"/>
                <w:szCs w:val="14"/>
              </w:rPr>
            </w:pPr>
            <w:r w:rsidRPr="00835843">
              <w:rPr>
                <w:rFonts w:cstheme="minorHAnsi"/>
              </w:rPr>
              <w:t>Journalism</w:t>
            </w:r>
          </w:p>
        </w:tc>
        <w:tc>
          <w:tcPr>
            <w:tcW w:w="6698" w:type="dxa"/>
            <w:gridSpan w:val="2"/>
          </w:tcPr>
          <w:p w14:paraId="44907DCA" w14:textId="77777777" w:rsidR="00E15919" w:rsidRPr="00835843" w:rsidRDefault="00E15919" w:rsidP="00E15919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Social work</w:t>
            </w:r>
          </w:p>
          <w:p w14:paraId="76368F56" w14:textId="77777777" w:rsidR="00E15919" w:rsidRPr="00835843" w:rsidRDefault="00E15919" w:rsidP="00E15919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teaching</w:t>
            </w:r>
          </w:p>
          <w:p w14:paraId="7F47D44E" w14:textId="2625D818" w:rsidR="00E15919" w:rsidRPr="00C41241" w:rsidRDefault="00E15919" w:rsidP="00E15919">
            <w:pPr>
              <w:rPr>
                <w:rFonts w:cstheme="minorHAnsi"/>
                <w:sz w:val="14"/>
                <w:szCs w:val="14"/>
              </w:rPr>
            </w:pPr>
            <w:r w:rsidRPr="00835843">
              <w:rPr>
                <w:rFonts w:cstheme="minorHAnsi"/>
              </w:rPr>
              <w:t>Law and advocacy</w:t>
            </w:r>
          </w:p>
        </w:tc>
        <w:tc>
          <w:tcPr>
            <w:tcW w:w="7371" w:type="dxa"/>
            <w:gridSpan w:val="2"/>
          </w:tcPr>
          <w:p w14:paraId="6BFA0FD8" w14:textId="77777777" w:rsidR="00E15919" w:rsidRPr="00835843" w:rsidRDefault="00E15919" w:rsidP="00E15919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Careers in medicine/nursing</w:t>
            </w:r>
          </w:p>
          <w:p w14:paraId="733ECA2D" w14:textId="77777777" w:rsidR="00E15919" w:rsidRPr="00835843" w:rsidRDefault="00E15919" w:rsidP="00E15919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policing</w:t>
            </w:r>
          </w:p>
          <w:p w14:paraId="3FBB6889" w14:textId="14DFE252" w:rsidR="00E15919" w:rsidRPr="00161BE2" w:rsidRDefault="00E15919" w:rsidP="00E15919">
            <w:pPr>
              <w:rPr>
                <w:rFonts w:cstheme="minorHAnsi"/>
              </w:rPr>
            </w:pPr>
          </w:p>
        </w:tc>
      </w:tr>
    </w:tbl>
    <w:p w14:paraId="28CB8028" w14:textId="77777777" w:rsidR="00B42DF6" w:rsidRPr="00C41241" w:rsidRDefault="00B42DF6">
      <w:pPr>
        <w:rPr>
          <w:rFonts w:cstheme="minorHAnsi"/>
          <w:sz w:val="2"/>
          <w:szCs w:val="2"/>
        </w:rPr>
      </w:pPr>
      <w:bookmarkStart w:id="0" w:name="_GoBack"/>
      <w:bookmarkEnd w:id="0"/>
    </w:p>
    <w:sectPr w:rsidR="00B42DF6" w:rsidRPr="00C41241" w:rsidSect="00713830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">
    <w:altName w:val="Aveni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A5F28"/>
    <w:multiLevelType w:val="hybridMultilevel"/>
    <w:tmpl w:val="587E3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424A6"/>
    <w:multiLevelType w:val="hybridMultilevel"/>
    <w:tmpl w:val="41B08FBA"/>
    <w:lvl w:ilvl="0" w:tplc="DFE25F8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10B56"/>
    <w:multiLevelType w:val="hybridMultilevel"/>
    <w:tmpl w:val="7C72A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F2B9D"/>
    <w:multiLevelType w:val="hybridMultilevel"/>
    <w:tmpl w:val="BED6C88C"/>
    <w:lvl w:ilvl="0" w:tplc="8E781A6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40"/>
    <w:rsid w:val="0002223B"/>
    <w:rsid w:val="00051521"/>
    <w:rsid w:val="000A2CA5"/>
    <w:rsid w:val="000B18E8"/>
    <w:rsid w:val="000B79B2"/>
    <w:rsid w:val="000E2838"/>
    <w:rsid w:val="000F48A0"/>
    <w:rsid w:val="00161BE2"/>
    <w:rsid w:val="00180DC4"/>
    <w:rsid w:val="001A214D"/>
    <w:rsid w:val="001A2257"/>
    <w:rsid w:val="001C49E3"/>
    <w:rsid w:val="001D45E3"/>
    <w:rsid w:val="001D6B38"/>
    <w:rsid w:val="001E50B3"/>
    <w:rsid w:val="0020506E"/>
    <w:rsid w:val="00210F1D"/>
    <w:rsid w:val="00216E06"/>
    <w:rsid w:val="00222295"/>
    <w:rsid w:val="002223E7"/>
    <w:rsid w:val="00242648"/>
    <w:rsid w:val="00246455"/>
    <w:rsid w:val="002521A2"/>
    <w:rsid w:val="00262EC9"/>
    <w:rsid w:val="002822AE"/>
    <w:rsid w:val="00292D40"/>
    <w:rsid w:val="00295EF4"/>
    <w:rsid w:val="002A37EF"/>
    <w:rsid w:val="002B1309"/>
    <w:rsid w:val="002D64DC"/>
    <w:rsid w:val="002D6E1F"/>
    <w:rsid w:val="002F6A82"/>
    <w:rsid w:val="00313819"/>
    <w:rsid w:val="00321044"/>
    <w:rsid w:val="00334CF5"/>
    <w:rsid w:val="0035518C"/>
    <w:rsid w:val="00390038"/>
    <w:rsid w:val="003A4E51"/>
    <w:rsid w:val="003B5302"/>
    <w:rsid w:val="003F6DF1"/>
    <w:rsid w:val="00403C0F"/>
    <w:rsid w:val="00405DD0"/>
    <w:rsid w:val="004172AF"/>
    <w:rsid w:val="00447839"/>
    <w:rsid w:val="00450125"/>
    <w:rsid w:val="00461C7F"/>
    <w:rsid w:val="0047622D"/>
    <w:rsid w:val="00485140"/>
    <w:rsid w:val="004A17C3"/>
    <w:rsid w:val="004A67A8"/>
    <w:rsid w:val="004C4C2D"/>
    <w:rsid w:val="004D77F6"/>
    <w:rsid w:val="004F00F3"/>
    <w:rsid w:val="004F0571"/>
    <w:rsid w:val="004F3FFE"/>
    <w:rsid w:val="00500C05"/>
    <w:rsid w:val="005111DC"/>
    <w:rsid w:val="00511A73"/>
    <w:rsid w:val="0059102A"/>
    <w:rsid w:val="00597D8E"/>
    <w:rsid w:val="005A3D71"/>
    <w:rsid w:val="005A5C37"/>
    <w:rsid w:val="005B431E"/>
    <w:rsid w:val="005B5767"/>
    <w:rsid w:val="005B5ACB"/>
    <w:rsid w:val="00603021"/>
    <w:rsid w:val="00611881"/>
    <w:rsid w:val="006130FE"/>
    <w:rsid w:val="0061312F"/>
    <w:rsid w:val="00637E54"/>
    <w:rsid w:val="00654E43"/>
    <w:rsid w:val="00675021"/>
    <w:rsid w:val="00692E98"/>
    <w:rsid w:val="006A24F6"/>
    <w:rsid w:val="006B48DE"/>
    <w:rsid w:val="006E143F"/>
    <w:rsid w:val="006E2487"/>
    <w:rsid w:val="006E24FF"/>
    <w:rsid w:val="006E6EBB"/>
    <w:rsid w:val="006E76C6"/>
    <w:rsid w:val="00707108"/>
    <w:rsid w:val="00713830"/>
    <w:rsid w:val="00713DDD"/>
    <w:rsid w:val="00730338"/>
    <w:rsid w:val="007532D2"/>
    <w:rsid w:val="00760940"/>
    <w:rsid w:val="00761D53"/>
    <w:rsid w:val="007A1086"/>
    <w:rsid w:val="007C0BEA"/>
    <w:rsid w:val="007E3B7B"/>
    <w:rsid w:val="008049F3"/>
    <w:rsid w:val="008405A3"/>
    <w:rsid w:val="00845E9E"/>
    <w:rsid w:val="008A0354"/>
    <w:rsid w:val="008A7697"/>
    <w:rsid w:val="008B3F0D"/>
    <w:rsid w:val="008B66DC"/>
    <w:rsid w:val="008D2A30"/>
    <w:rsid w:val="008F52B2"/>
    <w:rsid w:val="00924D92"/>
    <w:rsid w:val="00957B26"/>
    <w:rsid w:val="00965BB0"/>
    <w:rsid w:val="00970478"/>
    <w:rsid w:val="00976CE7"/>
    <w:rsid w:val="00984227"/>
    <w:rsid w:val="009864E2"/>
    <w:rsid w:val="00996C1C"/>
    <w:rsid w:val="009C56F1"/>
    <w:rsid w:val="009C68E3"/>
    <w:rsid w:val="009E68C4"/>
    <w:rsid w:val="00A63F86"/>
    <w:rsid w:val="00A74C2F"/>
    <w:rsid w:val="00A760EC"/>
    <w:rsid w:val="00A7788B"/>
    <w:rsid w:val="00A95F86"/>
    <w:rsid w:val="00A9650D"/>
    <w:rsid w:val="00AA3509"/>
    <w:rsid w:val="00AD05ED"/>
    <w:rsid w:val="00AD7249"/>
    <w:rsid w:val="00B0241F"/>
    <w:rsid w:val="00B33E38"/>
    <w:rsid w:val="00B42DF6"/>
    <w:rsid w:val="00B449B9"/>
    <w:rsid w:val="00B65347"/>
    <w:rsid w:val="00BA2A9F"/>
    <w:rsid w:val="00BA664A"/>
    <w:rsid w:val="00BC689D"/>
    <w:rsid w:val="00C111B7"/>
    <w:rsid w:val="00C20427"/>
    <w:rsid w:val="00C41241"/>
    <w:rsid w:val="00CA1424"/>
    <w:rsid w:val="00D35A6D"/>
    <w:rsid w:val="00D5162D"/>
    <w:rsid w:val="00D61323"/>
    <w:rsid w:val="00D65C9F"/>
    <w:rsid w:val="00D95E18"/>
    <w:rsid w:val="00DC791C"/>
    <w:rsid w:val="00DD60CE"/>
    <w:rsid w:val="00E06C01"/>
    <w:rsid w:val="00E11690"/>
    <w:rsid w:val="00E15919"/>
    <w:rsid w:val="00E16A69"/>
    <w:rsid w:val="00E16FDA"/>
    <w:rsid w:val="00E23FB3"/>
    <w:rsid w:val="00E24684"/>
    <w:rsid w:val="00E24AE4"/>
    <w:rsid w:val="00E33171"/>
    <w:rsid w:val="00E50F24"/>
    <w:rsid w:val="00E749FC"/>
    <w:rsid w:val="00E85DF2"/>
    <w:rsid w:val="00E86C54"/>
    <w:rsid w:val="00E86F17"/>
    <w:rsid w:val="00ED3556"/>
    <w:rsid w:val="00EF0195"/>
    <w:rsid w:val="00EF6305"/>
    <w:rsid w:val="00F14EE6"/>
    <w:rsid w:val="00F26BDF"/>
    <w:rsid w:val="00F603C5"/>
    <w:rsid w:val="00F91B40"/>
    <w:rsid w:val="00F95145"/>
    <w:rsid w:val="00FD1B42"/>
    <w:rsid w:val="00FE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DDE182"/>
  <w15:docId w15:val="{91014BD3-68F2-487A-83DD-5A46FB86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4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3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83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D77F6"/>
    <w:pPr>
      <w:autoSpaceDE w:val="0"/>
      <w:autoSpaceDN w:val="0"/>
      <w:adjustRightInd w:val="0"/>
      <w:spacing w:after="0" w:line="240" w:lineRule="auto"/>
    </w:pPr>
    <w:rPr>
      <w:rFonts w:ascii="Avenir" w:hAnsi="Avenir" w:cs="Aveni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41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17141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36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030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868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978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784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572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876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058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437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35203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735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080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6035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5894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9723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3177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25013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206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4776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45074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9128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16169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789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103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45165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0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8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43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165378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05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32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12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84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468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828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509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310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9436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1633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8676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696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60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4184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0073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33680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0506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5069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13444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82120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651154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70795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63535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724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87276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5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0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48939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7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9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2171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19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181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624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931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909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43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590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9C793-C375-4210-A4BF-1B9E39337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Nviron Ltd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Wildman,Michael</dc:creator>
  <cp:keywords/>
  <dc:description/>
  <cp:lastModifiedBy>Mitchell,Lisa</cp:lastModifiedBy>
  <cp:revision>3</cp:revision>
  <cp:lastPrinted>2019-08-28T09:21:00Z</cp:lastPrinted>
  <dcterms:created xsi:type="dcterms:W3CDTF">2022-01-20T16:16:00Z</dcterms:created>
  <dcterms:modified xsi:type="dcterms:W3CDTF">2022-01-20T16:18:00Z</dcterms:modified>
</cp:coreProperties>
</file>